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60657" w14:textId="77777777" w:rsidR="00ED4892" w:rsidRPr="00ED7B8C" w:rsidRDefault="00337282" w:rsidP="00337282">
      <w:pPr>
        <w:spacing w:after="0" w:line="240" w:lineRule="auto"/>
        <w:outlineLvl w:val="0"/>
        <w:rPr>
          <w:rFonts w:ascii="Times New Roman" w:eastAsia="Times New Roman" w:hAnsi="Times New Roman" w:cs="Times New Roman"/>
          <w:kern w:val="36"/>
          <w:sz w:val="24"/>
          <w:szCs w:val="24"/>
        </w:rPr>
      </w:pPr>
      <w:r w:rsidRPr="00337282">
        <w:rPr>
          <w:rFonts w:ascii="Times New Roman" w:eastAsia="Times New Roman" w:hAnsi="Times New Roman" w:cs="Times New Roman"/>
          <w:b/>
          <w:bCs/>
          <w:kern w:val="36"/>
          <w:sz w:val="24"/>
          <w:szCs w:val="24"/>
        </w:rPr>
        <w:t>TITLE</w:t>
      </w:r>
      <w:r w:rsidR="00ED4892" w:rsidRPr="00ED7B8C">
        <w:rPr>
          <w:rFonts w:ascii="Times New Roman" w:eastAsia="Times New Roman" w:hAnsi="Times New Roman" w:cs="Times New Roman"/>
          <w:b/>
          <w:bCs/>
          <w:kern w:val="36"/>
          <w:sz w:val="24"/>
          <w:szCs w:val="24"/>
        </w:rPr>
        <w:t>:</w:t>
      </w:r>
      <w:r w:rsidR="00CB178C">
        <w:rPr>
          <w:rFonts w:ascii="Times New Roman" w:eastAsia="Times New Roman" w:hAnsi="Times New Roman" w:cs="Times New Roman"/>
          <w:bCs/>
          <w:kern w:val="36"/>
          <w:sz w:val="24"/>
          <w:szCs w:val="24"/>
        </w:rPr>
        <w:t xml:space="preserve"> </w:t>
      </w:r>
      <w:r w:rsidR="00E15806" w:rsidRPr="00E15806">
        <w:rPr>
          <w:rFonts w:ascii="Times New Roman" w:eastAsia="Times New Roman" w:hAnsi="Times New Roman" w:cs="Times New Roman"/>
          <w:bCs/>
          <w:kern w:val="36"/>
          <w:sz w:val="24"/>
          <w:szCs w:val="24"/>
        </w:rPr>
        <w:t>Post-Doctoral Researcher – Molecular Simulations - CO</w:t>
      </w:r>
      <w:r w:rsidR="00E15806" w:rsidRPr="0034029F">
        <w:rPr>
          <w:rFonts w:ascii="Times New Roman" w:eastAsia="Times New Roman" w:hAnsi="Times New Roman" w:cs="Times New Roman"/>
          <w:bCs/>
          <w:kern w:val="36"/>
          <w:sz w:val="24"/>
          <w:szCs w:val="24"/>
          <w:vertAlign w:val="subscript"/>
        </w:rPr>
        <w:t>2</w:t>
      </w:r>
      <w:r w:rsidR="00E15806" w:rsidRPr="00E15806">
        <w:rPr>
          <w:rFonts w:ascii="Times New Roman" w:eastAsia="Times New Roman" w:hAnsi="Times New Roman" w:cs="Times New Roman"/>
          <w:bCs/>
          <w:kern w:val="36"/>
          <w:sz w:val="24"/>
          <w:szCs w:val="24"/>
        </w:rPr>
        <w:t xml:space="preserve"> Capture Materials</w:t>
      </w:r>
    </w:p>
    <w:p w14:paraId="46DDF113" w14:textId="77777777" w:rsidR="001B7BBE" w:rsidRPr="001B7BBE" w:rsidRDefault="00337282" w:rsidP="00337282">
      <w:pPr>
        <w:spacing w:after="0" w:line="240" w:lineRule="auto"/>
        <w:outlineLvl w:val="1"/>
        <w:rPr>
          <w:rFonts w:ascii="Times New Roman" w:eastAsia="Times New Roman" w:hAnsi="Times New Roman" w:cs="Times New Roman"/>
          <w:b/>
          <w:bCs/>
          <w:sz w:val="24"/>
          <w:szCs w:val="24"/>
        </w:rPr>
      </w:pPr>
      <w:r w:rsidRPr="00ED7B8C">
        <w:rPr>
          <w:rFonts w:ascii="Times New Roman" w:eastAsia="Times New Roman" w:hAnsi="Times New Roman" w:cs="Times New Roman"/>
          <w:b/>
          <w:bCs/>
          <w:sz w:val="24"/>
          <w:szCs w:val="24"/>
        </w:rPr>
        <w:t>DEPARTMEN</w:t>
      </w:r>
      <w:r w:rsidR="001B7BBE">
        <w:rPr>
          <w:rFonts w:ascii="Times New Roman" w:eastAsia="Times New Roman" w:hAnsi="Times New Roman" w:cs="Times New Roman"/>
          <w:b/>
          <w:bCs/>
          <w:sz w:val="24"/>
          <w:szCs w:val="24"/>
        </w:rPr>
        <w:t>T</w:t>
      </w:r>
      <w:r w:rsidR="00ED4892" w:rsidRPr="00ED7B8C">
        <w:rPr>
          <w:rFonts w:ascii="Times New Roman" w:eastAsia="Times New Roman" w:hAnsi="Times New Roman" w:cs="Times New Roman"/>
          <w:b/>
          <w:bCs/>
          <w:sz w:val="24"/>
          <w:szCs w:val="24"/>
        </w:rPr>
        <w:t>:</w:t>
      </w:r>
      <w:r w:rsidR="00ED4892" w:rsidRPr="00ED7B8C">
        <w:rPr>
          <w:rFonts w:ascii="Times New Roman" w:eastAsia="Times New Roman" w:hAnsi="Times New Roman" w:cs="Times New Roman"/>
          <w:sz w:val="24"/>
          <w:szCs w:val="24"/>
        </w:rPr>
        <w:t xml:space="preserve"> </w:t>
      </w:r>
      <w:r w:rsidR="001B7BBE">
        <w:rPr>
          <w:rFonts w:ascii="Times New Roman" w:eastAsia="Times New Roman" w:hAnsi="Times New Roman" w:cs="Times New Roman"/>
          <w:sz w:val="24"/>
          <w:szCs w:val="24"/>
        </w:rPr>
        <w:t>U.S. Department of Energy</w:t>
      </w:r>
    </w:p>
    <w:p w14:paraId="4B764BF4" w14:textId="77777777" w:rsidR="00ED4892" w:rsidRPr="00ED7B8C" w:rsidRDefault="00337282" w:rsidP="00337282">
      <w:pPr>
        <w:spacing w:after="0" w:line="240" w:lineRule="auto"/>
        <w:outlineLvl w:val="1"/>
        <w:rPr>
          <w:rFonts w:ascii="Times New Roman" w:eastAsia="Times New Roman" w:hAnsi="Times New Roman" w:cs="Times New Roman"/>
          <w:sz w:val="24"/>
          <w:szCs w:val="24"/>
        </w:rPr>
      </w:pPr>
      <w:r w:rsidRPr="00ED7B8C">
        <w:rPr>
          <w:rFonts w:ascii="Times New Roman" w:eastAsia="Times New Roman" w:hAnsi="Times New Roman" w:cs="Times New Roman"/>
          <w:b/>
          <w:sz w:val="24"/>
          <w:szCs w:val="24"/>
        </w:rPr>
        <w:t>AGENCY</w:t>
      </w:r>
      <w:r w:rsidR="00ED4892" w:rsidRPr="00ED7B8C">
        <w:rPr>
          <w:rFonts w:ascii="Times New Roman" w:eastAsia="Times New Roman" w:hAnsi="Times New Roman" w:cs="Times New Roman"/>
          <w:b/>
          <w:sz w:val="24"/>
          <w:szCs w:val="24"/>
        </w:rPr>
        <w:t xml:space="preserve">:  </w:t>
      </w:r>
      <w:r w:rsidR="00ED4892" w:rsidRPr="00ED7B8C">
        <w:rPr>
          <w:rFonts w:ascii="Times New Roman" w:eastAsia="Times New Roman" w:hAnsi="Times New Roman" w:cs="Times New Roman"/>
          <w:sz w:val="24"/>
          <w:szCs w:val="24"/>
        </w:rPr>
        <w:t>National Energy Technology Laboratory (NETL)</w:t>
      </w:r>
    </w:p>
    <w:p w14:paraId="144CB89E" w14:textId="77777777" w:rsidR="00ED4892" w:rsidRPr="00ED7B8C" w:rsidRDefault="00337282" w:rsidP="00337282">
      <w:pPr>
        <w:spacing w:after="0" w:line="240" w:lineRule="auto"/>
        <w:outlineLvl w:val="1"/>
        <w:rPr>
          <w:rFonts w:ascii="Times New Roman" w:eastAsia="Times New Roman" w:hAnsi="Times New Roman" w:cs="Times New Roman"/>
          <w:b/>
          <w:sz w:val="24"/>
          <w:szCs w:val="24"/>
        </w:rPr>
      </w:pPr>
      <w:r w:rsidRPr="00ED7B8C">
        <w:rPr>
          <w:rFonts w:ascii="Times New Roman" w:eastAsia="Times New Roman" w:hAnsi="Times New Roman" w:cs="Times New Roman"/>
          <w:b/>
          <w:sz w:val="24"/>
          <w:szCs w:val="24"/>
        </w:rPr>
        <w:t>LEVEL</w:t>
      </w:r>
      <w:r w:rsidR="00ED4892" w:rsidRPr="00ED7B8C">
        <w:rPr>
          <w:rFonts w:ascii="Times New Roman" w:eastAsia="Times New Roman" w:hAnsi="Times New Roman" w:cs="Times New Roman"/>
          <w:b/>
          <w:sz w:val="24"/>
          <w:szCs w:val="24"/>
        </w:rPr>
        <w:t xml:space="preserve">:  </w:t>
      </w:r>
      <w:r w:rsidR="00C875F3" w:rsidRPr="00ED7B8C">
        <w:rPr>
          <w:rFonts w:ascii="Times New Roman" w:eastAsia="Times New Roman" w:hAnsi="Times New Roman" w:cs="Times New Roman"/>
          <w:sz w:val="24"/>
          <w:szCs w:val="24"/>
        </w:rPr>
        <w:t>Post-doctoral</w:t>
      </w:r>
      <w:bookmarkStart w:id="0" w:name="_GoBack"/>
      <w:bookmarkEnd w:id="0"/>
    </w:p>
    <w:p w14:paraId="5E534B3B" w14:textId="77777777" w:rsidR="001B7BBE" w:rsidRDefault="00337282" w:rsidP="00337282">
      <w:pPr>
        <w:spacing w:after="0" w:line="240" w:lineRule="auto"/>
        <w:outlineLvl w:val="1"/>
        <w:rPr>
          <w:rFonts w:ascii="Times New Roman" w:eastAsia="Times New Roman" w:hAnsi="Times New Roman" w:cs="Times New Roman"/>
          <w:b/>
          <w:sz w:val="24"/>
          <w:szCs w:val="24"/>
        </w:rPr>
      </w:pPr>
      <w:r w:rsidRPr="00ED7B8C">
        <w:rPr>
          <w:rFonts w:ascii="Times New Roman" w:eastAsia="Times New Roman" w:hAnsi="Times New Roman" w:cs="Times New Roman"/>
          <w:b/>
          <w:sz w:val="24"/>
          <w:szCs w:val="24"/>
        </w:rPr>
        <w:t>POSITION INFORMATION</w:t>
      </w:r>
      <w:r w:rsidR="00ED4892" w:rsidRPr="00ED7B8C">
        <w:rPr>
          <w:rFonts w:ascii="Times New Roman" w:eastAsia="Times New Roman" w:hAnsi="Times New Roman" w:cs="Times New Roman"/>
          <w:b/>
          <w:sz w:val="24"/>
          <w:szCs w:val="24"/>
        </w:rPr>
        <w:t xml:space="preserve">: </w:t>
      </w:r>
      <w:r w:rsidR="00D332FC">
        <w:rPr>
          <w:rFonts w:ascii="Times New Roman" w:eastAsia="Times New Roman" w:hAnsi="Times New Roman" w:cs="Times New Roman"/>
          <w:sz w:val="24"/>
          <w:szCs w:val="24"/>
        </w:rPr>
        <w:t xml:space="preserve">Full-time, one year appointment, with the possibility of extension.  </w:t>
      </w:r>
    </w:p>
    <w:p w14:paraId="3C79FB5D" w14:textId="77777777" w:rsidR="007D08EA" w:rsidRDefault="00337282" w:rsidP="00337282">
      <w:pPr>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DUTY LOCATION</w:t>
      </w:r>
      <w:r w:rsidR="00C127B0">
        <w:rPr>
          <w:rFonts w:ascii="Times New Roman" w:eastAsia="Times New Roman" w:hAnsi="Times New Roman" w:cs="Times New Roman"/>
          <w:b/>
          <w:sz w:val="24"/>
          <w:szCs w:val="24"/>
        </w:rPr>
        <w:t>:</w:t>
      </w:r>
      <w:r w:rsidR="00C875F3">
        <w:rPr>
          <w:rFonts w:ascii="Times New Roman" w:eastAsia="Times New Roman" w:hAnsi="Times New Roman" w:cs="Times New Roman"/>
          <w:b/>
          <w:sz w:val="24"/>
          <w:szCs w:val="24"/>
        </w:rPr>
        <w:t xml:space="preserve"> </w:t>
      </w:r>
      <w:r w:rsidR="0079065C">
        <w:rPr>
          <w:rFonts w:ascii="Times New Roman" w:eastAsia="Times New Roman" w:hAnsi="Times New Roman" w:cs="Times New Roman"/>
          <w:b/>
          <w:sz w:val="24"/>
          <w:szCs w:val="24"/>
        </w:rPr>
        <w:t xml:space="preserve"> </w:t>
      </w:r>
      <w:r w:rsidR="00C875F3" w:rsidRPr="00ED7B8C">
        <w:rPr>
          <w:rFonts w:ascii="Times New Roman" w:eastAsia="Times New Roman" w:hAnsi="Times New Roman" w:cs="Times New Roman"/>
          <w:sz w:val="24"/>
          <w:szCs w:val="24"/>
        </w:rPr>
        <w:t>Pittsburgh, Pennsylvania</w:t>
      </w:r>
    </w:p>
    <w:p w14:paraId="2EACEBF6" w14:textId="77777777" w:rsidR="00ED4892" w:rsidRPr="00ED7B8C" w:rsidRDefault="00337282" w:rsidP="00337282">
      <w:pPr>
        <w:spacing w:after="0" w:line="240" w:lineRule="auto"/>
        <w:outlineLvl w:val="1"/>
        <w:rPr>
          <w:rFonts w:ascii="Times New Roman" w:eastAsia="Times New Roman" w:hAnsi="Times New Roman" w:cs="Times New Roman"/>
          <w:b/>
          <w:sz w:val="24"/>
          <w:szCs w:val="24"/>
        </w:rPr>
      </w:pPr>
      <w:r w:rsidRPr="00ED7B8C">
        <w:rPr>
          <w:rFonts w:ascii="Times New Roman" w:eastAsia="Times New Roman" w:hAnsi="Times New Roman" w:cs="Times New Roman"/>
          <w:b/>
          <w:sz w:val="24"/>
          <w:szCs w:val="24"/>
        </w:rPr>
        <w:t>WHO MAY BE CONSIDERED</w:t>
      </w:r>
      <w:r w:rsidR="00ED4892" w:rsidRPr="00ED7B8C">
        <w:rPr>
          <w:rFonts w:ascii="Times New Roman" w:eastAsia="Times New Roman" w:hAnsi="Times New Roman" w:cs="Times New Roman"/>
          <w:b/>
          <w:sz w:val="24"/>
          <w:szCs w:val="24"/>
        </w:rPr>
        <w:t xml:space="preserve">:  </w:t>
      </w:r>
      <w:r w:rsidR="00ED4892" w:rsidRPr="00ED7B8C">
        <w:rPr>
          <w:rFonts w:ascii="Times New Roman" w:eastAsia="Times New Roman" w:hAnsi="Times New Roman" w:cs="Times New Roman"/>
          <w:sz w:val="24"/>
          <w:szCs w:val="24"/>
        </w:rPr>
        <w:t>United States Citizens</w:t>
      </w:r>
      <w:r w:rsidR="00A37560">
        <w:rPr>
          <w:rFonts w:ascii="Times New Roman" w:eastAsia="Times New Roman" w:hAnsi="Times New Roman" w:cs="Times New Roman"/>
          <w:sz w:val="24"/>
          <w:szCs w:val="24"/>
        </w:rPr>
        <w:t>, LPRs,</w:t>
      </w:r>
      <w:r w:rsidR="00ED4892" w:rsidRPr="00ED7B8C">
        <w:rPr>
          <w:rFonts w:ascii="Times New Roman" w:eastAsia="Times New Roman" w:hAnsi="Times New Roman" w:cs="Times New Roman"/>
          <w:sz w:val="24"/>
          <w:szCs w:val="24"/>
        </w:rPr>
        <w:t xml:space="preserve"> &amp; Foreign Nationals </w:t>
      </w:r>
      <w:r w:rsidR="00BF31D2" w:rsidRPr="00BF31D2">
        <w:rPr>
          <w:rFonts w:ascii="Times New Roman" w:eastAsia="Times New Roman" w:hAnsi="Times New Roman" w:cs="Times New Roman"/>
          <w:sz w:val="24"/>
          <w:szCs w:val="24"/>
        </w:rPr>
        <w:t xml:space="preserve">with qualifying documentation and </w:t>
      </w:r>
      <w:r w:rsidR="00BF31D2">
        <w:rPr>
          <w:rFonts w:ascii="Times New Roman" w:eastAsia="Times New Roman" w:hAnsi="Times New Roman" w:cs="Times New Roman"/>
          <w:sz w:val="24"/>
          <w:szCs w:val="24"/>
        </w:rPr>
        <w:t>approval.</w:t>
      </w:r>
    </w:p>
    <w:p w14:paraId="3AE519A7" w14:textId="77777777" w:rsidR="00ED4892" w:rsidRPr="00ED7B8C" w:rsidRDefault="00ED4892" w:rsidP="00337282">
      <w:pPr>
        <w:spacing w:after="0" w:line="240" w:lineRule="auto"/>
        <w:outlineLvl w:val="1"/>
        <w:rPr>
          <w:rFonts w:ascii="Times New Roman" w:eastAsia="Times New Roman" w:hAnsi="Times New Roman" w:cs="Times New Roman"/>
          <w:b/>
          <w:bCs/>
          <w:sz w:val="24"/>
          <w:szCs w:val="24"/>
        </w:rPr>
      </w:pPr>
    </w:p>
    <w:p w14:paraId="0215FAFB" w14:textId="77777777" w:rsidR="00ED4892" w:rsidRDefault="00ED4892" w:rsidP="00337282">
      <w:pPr>
        <w:spacing w:after="0" w:line="240" w:lineRule="auto"/>
        <w:outlineLvl w:val="1"/>
        <w:rPr>
          <w:rFonts w:ascii="Times New Roman" w:eastAsia="Times New Roman" w:hAnsi="Times New Roman" w:cs="Times New Roman"/>
          <w:b/>
          <w:bCs/>
          <w:sz w:val="24"/>
          <w:szCs w:val="24"/>
        </w:rPr>
      </w:pPr>
      <w:r w:rsidRPr="00ED7B8C">
        <w:rPr>
          <w:rFonts w:ascii="Times New Roman" w:eastAsia="Times New Roman" w:hAnsi="Times New Roman" w:cs="Times New Roman"/>
          <w:b/>
          <w:bCs/>
          <w:sz w:val="24"/>
          <w:szCs w:val="24"/>
        </w:rPr>
        <w:t>SUMMARY:</w:t>
      </w:r>
    </w:p>
    <w:p w14:paraId="204A2476" w14:textId="77777777" w:rsidR="00762FC5" w:rsidRDefault="0079065C" w:rsidP="00C875F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875F3" w:rsidRPr="0072093B">
        <w:rPr>
          <w:rFonts w:ascii="Times New Roman" w:hAnsi="Times New Roman" w:cs="Times New Roman"/>
          <w:sz w:val="24"/>
          <w:szCs w:val="24"/>
        </w:rPr>
        <w:t xml:space="preserve"> highly motivated post-doctoral associate </w:t>
      </w:r>
      <w:r>
        <w:rPr>
          <w:rFonts w:ascii="Times New Roman" w:hAnsi="Times New Roman" w:cs="Times New Roman"/>
          <w:sz w:val="24"/>
          <w:szCs w:val="24"/>
        </w:rPr>
        <w:t>is sought</w:t>
      </w:r>
      <w:r w:rsidR="00421979">
        <w:rPr>
          <w:rFonts w:ascii="Times New Roman" w:hAnsi="Times New Roman" w:cs="Times New Roman"/>
          <w:sz w:val="24"/>
          <w:szCs w:val="24"/>
        </w:rPr>
        <w:t xml:space="preserve"> to participate</w:t>
      </w:r>
      <w:r>
        <w:rPr>
          <w:rFonts w:ascii="Times New Roman" w:hAnsi="Times New Roman" w:cs="Times New Roman"/>
          <w:sz w:val="24"/>
          <w:szCs w:val="24"/>
        </w:rPr>
        <w:t xml:space="preserve"> </w:t>
      </w:r>
      <w:r w:rsidR="00C875F3" w:rsidRPr="0072093B">
        <w:rPr>
          <w:rFonts w:ascii="Times New Roman" w:hAnsi="Times New Roman" w:cs="Times New Roman"/>
          <w:sz w:val="24"/>
          <w:szCs w:val="24"/>
        </w:rPr>
        <w:t>in the</w:t>
      </w:r>
      <w:r w:rsidR="000D7324">
        <w:rPr>
          <w:rFonts w:ascii="Times New Roman" w:hAnsi="Times New Roman" w:cs="Times New Roman"/>
          <w:sz w:val="24"/>
          <w:szCs w:val="24"/>
        </w:rPr>
        <w:t xml:space="preserve"> development and expansion of an in-house molecular dynamics and Monte Carlo code, and the application of new methodologies for the prediction of the properties of novel CO</w:t>
      </w:r>
      <w:r w:rsidR="000D7324" w:rsidRPr="002E0754">
        <w:rPr>
          <w:rFonts w:ascii="Times New Roman" w:hAnsi="Times New Roman" w:cs="Times New Roman"/>
          <w:sz w:val="24"/>
          <w:szCs w:val="24"/>
          <w:vertAlign w:val="subscript"/>
        </w:rPr>
        <w:t>2</w:t>
      </w:r>
      <w:r w:rsidR="000D7324">
        <w:rPr>
          <w:rFonts w:ascii="Times New Roman" w:hAnsi="Times New Roman" w:cs="Times New Roman"/>
          <w:sz w:val="24"/>
          <w:szCs w:val="24"/>
        </w:rPr>
        <w:t xml:space="preserve"> capture materials. </w:t>
      </w:r>
      <w:r w:rsidR="00C875F3" w:rsidRPr="0072093B">
        <w:rPr>
          <w:rFonts w:ascii="Times New Roman" w:hAnsi="Times New Roman" w:cs="Times New Roman"/>
          <w:sz w:val="24"/>
          <w:szCs w:val="24"/>
        </w:rPr>
        <w:t xml:space="preserve"> Specifically</w:t>
      </w:r>
      <w:r w:rsidR="00DB33D2">
        <w:rPr>
          <w:rFonts w:ascii="Times New Roman" w:hAnsi="Times New Roman" w:cs="Times New Roman"/>
          <w:sz w:val="24"/>
          <w:szCs w:val="24"/>
        </w:rPr>
        <w:t>,</w:t>
      </w:r>
      <w:r w:rsidR="00C875F3" w:rsidRPr="0072093B">
        <w:rPr>
          <w:rFonts w:ascii="Times New Roman" w:hAnsi="Times New Roman" w:cs="Times New Roman"/>
          <w:sz w:val="24"/>
          <w:szCs w:val="24"/>
        </w:rPr>
        <w:t xml:space="preserve"> the goals of this project will be to</w:t>
      </w:r>
      <w:r w:rsidR="00DB33D2">
        <w:rPr>
          <w:rFonts w:ascii="Times New Roman" w:hAnsi="Times New Roman" w:cs="Times New Roman"/>
          <w:sz w:val="24"/>
          <w:szCs w:val="24"/>
        </w:rPr>
        <w:t>:</w:t>
      </w:r>
      <w:r w:rsidR="00C875F3" w:rsidRPr="0072093B">
        <w:rPr>
          <w:rFonts w:ascii="Times New Roman" w:hAnsi="Times New Roman" w:cs="Times New Roman"/>
          <w:sz w:val="24"/>
          <w:szCs w:val="24"/>
        </w:rPr>
        <w:t xml:space="preserve"> </w:t>
      </w:r>
    </w:p>
    <w:p w14:paraId="57657BF7" w14:textId="77777777" w:rsidR="00762FC5" w:rsidRDefault="00762FC5" w:rsidP="00762F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DB33D2">
        <w:rPr>
          <w:rFonts w:ascii="Times New Roman" w:hAnsi="Times New Roman" w:cs="Times New Roman"/>
          <w:sz w:val="24"/>
          <w:szCs w:val="24"/>
        </w:rPr>
        <w:t>Add</w:t>
      </w:r>
      <w:r>
        <w:rPr>
          <w:rFonts w:ascii="Times New Roman" w:hAnsi="Times New Roman" w:cs="Times New Roman"/>
          <w:sz w:val="24"/>
          <w:szCs w:val="24"/>
        </w:rPr>
        <w:t xml:space="preserve"> new capabilities to the existing molecular dynamics and Monte Carlo codes, (for example, the implementation of non-equilibr</w:t>
      </w:r>
      <w:r w:rsidR="00D40B0C">
        <w:rPr>
          <w:rFonts w:ascii="Times New Roman" w:hAnsi="Times New Roman" w:cs="Times New Roman"/>
          <w:sz w:val="24"/>
          <w:szCs w:val="24"/>
        </w:rPr>
        <w:t>i</w:t>
      </w:r>
      <w:r>
        <w:rPr>
          <w:rFonts w:ascii="Times New Roman" w:hAnsi="Times New Roman" w:cs="Times New Roman"/>
          <w:sz w:val="24"/>
          <w:szCs w:val="24"/>
        </w:rPr>
        <w:t xml:space="preserve">um dynamics) and </w:t>
      </w:r>
    </w:p>
    <w:p w14:paraId="6B518CF1" w14:textId="77777777" w:rsidR="00C875F3" w:rsidRPr="0072093B" w:rsidRDefault="00762FC5" w:rsidP="00762F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DB33D2">
        <w:rPr>
          <w:rFonts w:ascii="Times New Roman" w:hAnsi="Times New Roman" w:cs="Times New Roman"/>
          <w:sz w:val="24"/>
          <w:szCs w:val="24"/>
        </w:rPr>
        <w:t>Apply</w:t>
      </w:r>
      <w:r>
        <w:rPr>
          <w:rFonts w:ascii="Times New Roman" w:hAnsi="Times New Roman" w:cs="Times New Roman"/>
          <w:sz w:val="24"/>
          <w:szCs w:val="24"/>
        </w:rPr>
        <w:t xml:space="preserve"> existing and new methodologies in molecular simulation to the calculation of properties of novel carbon capture materials. </w:t>
      </w:r>
    </w:p>
    <w:p w14:paraId="3CB666E8" w14:textId="77777777" w:rsidR="00C875F3" w:rsidRPr="003F5BB1" w:rsidRDefault="00C875F3" w:rsidP="003F5BB1">
      <w:pPr>
        <w:spacing w:after="0" w:line="240" w:lineRule="auto"/>
        <w:rPr>
          <w:rFonts w:ascii="Times New Roman" w:hAnsi="Times New Roman" w:cs="Times New Roman"/>
          <w:sz w:val="24"/>
          <w:szCs w:val="24"/>
        </w:rPr>
      </w:pPr>
    </w:p>
    <w:p w14:paraId="3C969964" w14:textId="77777777" w:rsidR="00C875F3" w:rsidRPr="0072093B" w:rsidRDefault="00C875F3" w:rsidP="00C875F3">
      <w:pPr>
        <w:pStyle w:val="ListParagraph"/>
        <w:spacing w:after="0" w:line="240" w:lineRule="auto"/>
        <w:ind w:hanging="720"/>
        <w:rPr>
          <w:rFonts w:ascii="Times New Roman" w:hAnsi="Times New Roman" w:cs="Times New Roman"/>
          <w:sz w:val="24"/>
          <w:szCs w:val="24"/>
        </w:rPr>
      </w:pPr>
      <w:r w:rsidRPr="0072093B">
        <w:rPr>
          <w:rFonts w:ascii="Times New Roman" w:hAnsi="Times New Roman" w:cs="Times New Roman"/>
          <w:sz w:val="24"/>
          <w:szCs w:val="24"/>
        </w:rPr>
        <w:t xml:space="preserve">To be successful in this position, you </w:t>
      </w:r>
      <w:r w:rsidR="00DB33D2">
        <w:rPr>
          <w:rFonts w:ascii="Times New Roman" w:hAnsi="Times New Roman" w:cs="Times New Roman"/>
          <w:sz w:val="24"/>
          <w:szCs w:val="24"/>
        </w:rPr>
        <w:t>must</w:t>
      </w:r>
      <w:r w:rsidRPr="0072093B">
        <w:rPr>
          <w:rFonts w:ascii="Times New Roman" w:hAnsi="Times New Roman" w:cs="Times New Roman"/>
          <w:sz w:val="24"/>
          <w:szCs w:val="24"/>
        </w:rPr>
        <w:t xml:space="preserve"> have</w:t>
      </w:r>
      <w:r w:rsidR="00391A42">
        <w:rPr>
          <w:rFonts w:ascii="Times New Roman" w:hAnsi="Times New Roman" w:cs="Times New Roman"/>
          <w:sz w:val="24"/>
          <w:szCs w:val="24"/>
        </w:rPr>
        <w:t>:</w:t>
      </w:r>
    </w:p>
    <w:p w14:paraId="78875343" w14:textId="77777777" w:rsidR="00C875F3" w:rsidRPr="0072093B" w:rsidRDefault="00C875F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A doctorate (or will shortly obtain one) in computer science, physics, chemistry, mathematics, engineering</w:t>
      </w:r>
      <w:r w:rsidR="00DB33D2">
        <w:rPr>
          <w:rFonts w:ascii="Times New Roman" w:hAnsi="Times New Roman" w:cs="Times New Roman"/>
          <w:sz w:val="24"/>
          <w:szCs w:val="24"/>
        </w:rPr>
        <w:t>,</w:t>
      </w:r>
      <w:r w:rsidRPr="0072093B">
        <w:rPr>
          <w:rFonts w:ascii="Times New Roman" w:hAnsi="Times New Roman" w:cs="Times New Roman"/>
          <w:sz w:val="24"/>
          <w:szCs w:val="24"/>
        </w:rPr>
        <w:t xml:space="preserve"> or a related discipline</w:t>
      </w:r>
    </w:p>
    <w:p w14:paraId="7A922B8B" w14:textId="77777777" w:rsidR="00C875F3" w:rsidRDefault="00C875F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An outstanding level of motivation and self-sufficiency</w:t>
      </w:r>
    </w:p>
    <w:p w14:paraId="549D7D97" w14:textId="77777777" w:rsidR="00725703" w:rsidRDefault="0072570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Research experience with molecular dynamics simulations and/or Monte Carlo methods as applied to atomistic modeling</w:t>
      </w:r>
    </w:p>
    <w:p w14:paraId="38E7DAB4" w14:textId="77777777" w:rsidR="00974EC8" w:rsidRDefault="00974EC8"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Fluency </w:t>
      </w:r>
      <w:r w:rsidR="00725703">
        <w:rPr>
          <w:rFonts w:ascii="Times New Roman" w:hAnsi="Times New Roman" w:cs="Times New Roman"/>
          <w:sz w:val="24"/>
          <w:szCs w:val="24"/>
        </w:rPr>
        <w:t xml:space="preserve">and demonstrated experience coding </w:t>
      </w:r>
      <w:r>
        <w:rPr>
          <w:rFonts w:ascii="Times New Roman" w:hAnsi="Times New Roman" w:cs="Times New Roman"/>
          <w:sz w:val="24"/>
          <w:szCs w:val="24"/>
        </w:rPr>
        <w:t xml:space="preserve">in FORTRAN or </w:t>
      </w:r>
      <w:r w:rsidR="00725703">
        <w:rPr>
          <w:rFonts w:ascii="Times New Roman" w:hAnsi="Times New Roman" w:cs="Times New Roman"/>
          <w:sz w:val="24"/>
          <w:szCs w:val="24"/>
        </w:rPr>
        <w:t xml:space="preserve">a </w:t>
      </w:r>
      <w:r>
        <w:rPr>
          <w:rFonts w:ascii="Times New Roman" w:hAnsi="Times New Roman" w:cs="Times New Roman"/>
          <w:sz w:val="24"/>
          <w:szCs w:val="24"/>
        </w:rPr>
        <w:t>similar language</w:t>
      </w:r>
    </w:p>
    <w:p w14:paraId="31BE04DB" w14:textId="77777777" w:rsidR="00725703" w:rsidRDefault="0072570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Experience with parallel code development and script languages</w:t>
      </w:r>
    </w:p>
    <w:p w14:paraId="61CD1AC0" w14:textId="77777777" w:rsidR="00974EC8" w:rsidRPr="0072093B" w:rsidRDefault="00974EC8"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Experience </w:t>
      </w:r>
      <w:r w:rsidR="00725703">
        <w:rPr>
          <w:rFonts w:ascii="Times New Roman" w:hAnsi="Times New Roman" w:cs="Times New Roman"/>
          <w:sz w:val="24"/>
          <w:szCs w:val="24"/>
        </w:rPr>
        <w:t>developing advanced molecular simulation methodologies</w:t>
      </w:r>
    </w:p>
    <w:p w14:paraId="148825BF" w14:textId="77777777" w:rsidR="002202D5" w:rsidRPr="002E0754" w:rsidRDefault="00C875F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 xml:space="preserve">Demonstrated experience with </w:t>
      </w:r>
      <w:r w:rsidR="002202D5">
        <w:rPr>
          <w:rFonts w:ascii="Times New Roman" w:hAnsi="Times New Roman" w:cs="Times New Roman"/>
          <w:sz w:val="24"/>
          <w:szCs w:val="24"/>
        </w:rPr>
        <w:t>force field development</w:t>
      </w:r>
    </w:p>
    <w:p w14:paraId="461CDCBD" w14:textId="77777777" w:rsidR="00C875F3" w:rsidRPr="0072093B" w:rsidRDefault="00C875F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Excellent verbal and written English communication skills</w:t>
      </w:r>
    </w:p>
    <w:p w14:paraId="5C4D1C05" w14:textId="77777777" w:rsidR="00C875F3" w:rsidRPr="0072093B" w:rsidRDefault="00C875F3" w:rsidP="00DB33D2">
      <w:pPr>
        <w:pStyle w:val="ListParagraph"/>
        <w:numPr>
          <w:ilvl w:val="0"/>
          <w:numId w:val="6"/>
        </w:numPr>
        <w:tabs>
          <w:tab w:val="left" w:pos="360"/>
        </w:tabs>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 xml:space="preserve">The </w:t>
      </w:r>
      <w:r w:rsidR="00421004">
        <w:rPr>
          <w:rFonts w:ascii="Times New Roman" w:hAnsi="Times New Roman" w:cs="Times New Roman"/>
          <w:sz w:val="24"/>
          <w:szCs w:val="24"/>
        </w:rPr>
        <w:t>skills necessary</w:t>
      </w:r>
      <w:r w:rsidR="00421004" w:rsidRPr="0072093B">
        <w:rPr>
          <w:rFonts w:ascii="Times New Roman" w:hAnsi="Times New Roman" w:cs="Times New Roman"/>
          <w:sz w:val="24"/>
          <w:szCs w:val="24"/>
        </w:rPr>
        <w:t xml:space="preserve"> </w:t>
      </w:r>
      <w:r w:rsidRPr="0072093B">
        <w:rPr>
          <w:rFonts w:ascii="Times New Roman" w:hAnsi="Times New Roman" w:cs="Times New Roman"/>
          <w:sz w:val="24"/>
          <w:szCs w:val="24"/>
        </w:rPr>
        <w:t>to represent our research team effectively both internally and externally, including at conferences or other meetings</w:t>
      </w:r>
    </w:p>
    <w:p w14:paraId="1538D219" w14:textId="77777777" w:rsidR="00C875F3" w:rsidRPr="0072093B" w:rsidRDefault="00C875F3" w:rsidP="00C875F3">
      <w:pPr>
        <w:spacing w:after="0" w:line="240" w:lineRule="auto"/>
        <w:rPr>
          <w:rFonts w:ascii="Times New Roman" w:hAnsi="Times New Roman" w:cs="Times New Roman"/>
          <w:sz w:val="24"/>
          <w:szCs w:val="24"/>
        </w:rPr>
      </w:pPr>
    </w:p>
    <w:p w14:paraId="3FE0BA3C" w14:textId="77777777" w:rsidR="00C875F3" w:rsidRPr="0072093B" w:rsidRDefault="00421979" w:rsidP="00C875F3">
      <w:pPr>
        <w:spacing w:after="0" w:line="240" w:lineRule="auto"/>
        <w:rPr>
          <w:rFonts w:ascii="Times New Roman" w:hAnsi="Times New Roman" w:cs="Times New Roman"/>
          <w:sz w:val="24"/>
          <w:szCs w:val="24"/>
        </w:rPr>
      </w:pPr>
      <w:r w:rsidRPr="0072093B">
        <w:rPr>
          <w:rFonts w:ascii="Times New Roman" w:hAnsi="Times New Roman" w:cs="Times New Roman"/>
          <w:sz w:val="24"/>
          <w:szCs w:val="24"/>
        </w:rPr>
        <w:t>This work will be co-</w:t>
      </w:r>
      <w:r w:rsidR="00DB33D2">
        <w:rPr>
          <w:rFonts w:ascii="Times New Roman" w:hAnsi="Times New Roman" w:cs="Times New Roman"/>
          <w:sz w:val="24"/>
          <w:szCs w:val="24"/>
        </w:rPr>
        <w:t xml:space="preserve">mentored </w:t>
      </w:r>
      <w:r w:rsidR="00DB33D2" w:rsidRPr="0072093B">
        <w:rPr>
          <w:rFonts w:ascii="Times New Roman" w:hAnsi="Times New Roman" w:cs="Times New Roman"/>
          <w:sz w:val="24"/>
          <w:szCs w:val="24"/>
        </w:rPr>
        <w:t>by</w:t>
      </w:r>
      <w:r w:rsidRPr="0072093B">
        <w:rPr>
          <w:rFonts w:ascii="Times New Roman" w:hAnsi="Times New Roman" w:cs="Times New Roman"/>
          <w:sz w:val="24"/>
          <w:szCs w:val="24"/>
        </w:rPr>
        <w:t xml:space="preserve"> Dr. Jan Steckel (NETL) and </w:t>
      </w:r>
      <w:r w:rsidR="00125394">
        <w:rPr>
          <w:rFonts w:ascii="Times New Roman" w:hAnsi="Times New Roman" w:cs="Times New Roman"/>
          <w:sz w:val="24"/>
          <w:szCs w:val="24"/>
        </w:rPr>
        <w:t>Dr. Wei Shi</w:t>
      </w:r>
      <w:r w:rsidRPr="0072093B">
        <w:rPr>
          <w:rFonts w:ascii="Times New Roman" w:hAnsi="Times New Roman" w:cs="Times New Roman"/>
          <w:sz w:val="24"/>
          <w:szCs w:val="24"/>
        </w:rPr>
        <w:t xml:space="preserve"> (</w:t>
      </w:r>
      <w:r w:rsidR="00125394">
        <w:rPr>
          <w:rFonts w:ascii="Times New Roman" w:hAnsi="Times New Roman" w:cs="Times New Roman"/>
          <w:sz w:val="24"/>
          <w:szCs w:val="24"/>
        </w:rPr>
        <w:t>NETL/</w:t>
      </w:r>
      <w:r w:rsidR="002747C5">
        <w:rPr>
          <w:rFonts w:ascii="Times New Roman" w:hAnsi="Times New Roman" w:cs="Times New Roman"/>
          <w:sz w:val="24"/>
          <w:szCs w:val="24"/>
        </w:rPr>
        <w:t>AECOM</w:t>
      </w:r>
      <w:r w:rsidRPr="0072093B">
        <w:rPr>
          <w:rFonts w:ascii="Times New Roman" w:hAnsi="Times New Roman" w:cs="Times New Roman"/>
          <w:sz w:val="24"/>
          <w:szCs w:val="24"/>
        </w:rPr>
        <w:t>).</w:t>
      </w:r>
      <w:r>
        <w:rPr>
          <w:rFonts w:ascii="Times New Roman" w:hAnsi="Times New Roman" w:cs="Times New Roman"/>
          <w:sz w:val="24"/>
          <w:szCs w:val="24"/>
        </w:rPr>
        <w:t xml:space="preserve">  </w:t>
      </w:r>
      <w:r w:rsidR="00DB33D2">
        <w:rPr>
          <w:rFonts w:ascii="Times New Roman" w:hAnsi="Times New Roman" w:cs="Times New Roman"/>
          <w:sz w:val="24"/>
          <w:szCs w:val="24"/>
        </w:rPr>
        <w:t>NETL is part of the U.</w:t>
      </w:r>
      <w:r w:rsidR="00C875F3" w:rsidRPr="0072093B">
        <w:rPr>
          <w:rFonts w:ascii="Times New Roman" w:hAnsi="Times New Roman" w:cs="Times New Roman"/>
          <w:sz w:val="24"/>
          <w:szCs w:val="24"/>
        </w:rPr>
        <w:t>S. Department of Energy</w:t>
      </w:r>
      <w:r w:rsidR="003F036A">
        <w:rPr>
          <w:rFonts w:ascii="Times New Roman" w:hAnsi="Times New Roman" w:cs="Times New Roman"/>
          <w:sz w:val="24"/>
          <w:szCs w:val="24"/>
        </w:rPr>
        <w:t>’s</w:t>
      </w:r>
      <w:r w:rsidR="00DB33D2">
        <w:rPr>
          <w:rFonts w:ascii="Times New Roman" w:hAnsi="Times New Roman" w:cs="Times New Roman"/>
          <w:sz w:val="24"/>
          <w:szCs w:val="24"/>
        </w:rPr>
        <w:t xml:space="preserve"> national laboratory system, supporting</w:t>
      </w:r>
      <w:r w:rsidR="00C875F3" w:rsidRPr="0072093B">
        <w:rPr>
          <w:rFonts w:ascii="Times New Roman" w:hAnsi="Times New Roman" w:cs="Times New Roman"/>
          <w:sz w:val="24"/>
          <w:szCs w:val="24"/>
        </w:rPr>
        <w:t xml:space="preserve"> the DOE mission to advance the energy security of the United States</w:t>
      </w:r>
      <w:r w:rsidR="00DB33D2">
        <w:rPr>
          <w:rFonts w:ascii="Times New Roman" w:hAnsi="Times New Roman" w:cs="Times New Roman"/>
          <w:sz w:val="24"/>
          <w:szCs w:val="24"/>
        </w:rPr>
        <w:t>. NETL</w:t>
      </w:r>
      <w:r w:rsidR="00C875F3" w:rsidRPr="0072093B">
        <w:rPr>
          <w:rFonts w:ascii="Times New Roman" w:hAnsi="Times New Roman" w:cs="Times New Roman"/>
          <w:sz w:val="24"/>
          <w:szCs w:val="24"/>
        </w:rPr>
        <w:t xml:space="preserve"> is currently funding the development of advanced carbon dioxide (CO</w:t>
      </w:r>
      <w:r w:rsidR="00C875F3" w:rsidRPr="0072093B">
        <w:rPr>
          <w:rFonts w:ascii="Times New Roman" w:hAnsi="Times New Roman" w:cs="Times New Roman"/>
          <w:sz w:val="24"/>
          <w:szCs w:val="24"/>
          <w:vertAlign w:val="subscript"/>
        </w:rPr>
        <w:t>2</w:t>
      </w:r>
      <w:r w:rsidR="00C875F3" w:rsidRPr="0072093B">
        <w:rPr>
          <w:rFonts w:ascii="Times New Roman" w:hAnsi="Times New Roman" w:cs="Times New Roman"/>
          <w:sz w:val="24"/>
          <w:szCs w:val="24"/>
        </w:rPr>
        <w:t xml:space="preserve">) capture technologies that have the potential to provide capture with improved performance and reduced cost.  </w:t>
      </w:r>
    </w:p>
    <w:p w14:paraId="2B556FA2" w14:textId="77777777" w:rsidR="00C875F3" w:rsidRPr="0072093B" w:rsidRDefault="00C875F3" w:rsidP="00C875F3">
      <w:pPr>
        <w:spacing w:after="0" w:line="240" w:lineRule="auto"/>
        <w:rPr>
          <w:rFonts w:ascii="Times New Roman" w:hAnsi="Times New Roman" w:cs="Times New Roman"/>
          <w:sz w:val="24"/>
          <w:szCs w:val="24"/>
        </w:rPr>
      </w:pPr>
    </w:p>
    <w:p w14:paraId="07A8598B" w14:textId="77777777" w:rsidR="00C875F3" w:rsidRPr="0072093B" w:rsidRDefault="00C875F3" w:rsidP="00C875F3">
      <w:pPr>
        <w:spacing w:after="0" w:line="240" w:lineRule="auto"/>
        <w:rPr>
          <w:rFonts w:ascii="Times New Roman" w:hAnsi="Times New Roman" w:cs="Times New Roman"/>
          <w:sz w:val="24"/>
          <w:szCs w:val="24"/>
        </w:rPr>
      </w:pPr>
      <w:r w:rsidRPr="0072093B">
        <w:rPr>
          <w:rFonts w:ascii="Times New Roman" w:hAnsi="Times New Roman" w:cs="Times New Roman"/>
          <w:sz w:val="24"/>
          <w:szCs w:val="24"/>
        </w:rPr>
        <w:t xml:space="preserve">NETL’s Oak Ridge Institute for Science and Education (ORISE) Program is administered by </w:t>
      </w:r>
      <w:r w:rsidR="00DB33D2">
        <w:rPr>
          <w:rFonts w:ascii="Times New Roman" w:hAnsi="Times New Roman" w:cs="Times New Roman"/>
          <w:sz w:val="24"/>
          <w:szCs w:val="24"/>
        </w:rPr>
        <w:t>ORAU</w:t>
      </w:r>
      <w:r w:rsidRPr="0072093B">
        <w:rPr>
          <w:rFonts w:ascii="Times New Roman" w:hAnsi="Times New Roman" w:cs="Times New Roman"/>
          <w:sz w:val="24"/>
          <w:szCs w:val="24"/>
        </w:rPr>
        <w:t xml:space="preserve"> and provides opportunities for undergraduate students, recent graduates, graduate students, postdoctoral researchers, and faculty researchers to perform energy-related research at NETL.</w:t>
      </w:r>
    </w:p>
    <w:p w14:paraId="607FEC1B" w14:textId="77777777" w:rsidR="00ED7B8C" w:rsidRPr="00ED7B8C" w:rsidRDefault="00ED7B8C" w:rsidP="00337282">
      <w:pPr>
        <w:spacing w:after="0" w:line="240" w:lineRule="auto"/>
        <w:outlineLvl w:val="1"/>
        <w:rPr>
          <w:rFonts w:ascii="Times New Roman" w:eastAsia="Times New Roman" w:hAnsi="Times New Roman" w:cs="Times New Roman"/>
          <w:b/>
          <w:bCs/>
          <w:sz w:val="24"/>
          <w:szCs w:val="24"/>
        </w:rPr>
      </w:pPr>
    </w:p>
    <w:p w14:paraId="2691B402" w14:textId="77777777" w:rsidR="001B7BBE" w:rsidRDefault="001B7BBE" w:rsidP="00337282">
      <w:pPr>
        <w:spacing w:after="0" w:line="240" w:lineRule="auto"/>
        <w:outlineLvl w:val="1"/>
        <w:rPr>
          <w:rFonts w:ascii="Times New Roman" w:eastAsia="Times New Roman" w:hAnsi="Times New Roman" w:cs="Times New Roman"/>
          <w:b/>
          <w:bCs/>
          <w:sz w:val="24"/>
          <w:szCs w:val="24"/>
        </w:rPr>
      </w:pPr>
    </w:p>
    <w:p w14:paraId="3EB36F4B" w14:textId="77777777" w:rsidR="00ED4892" w:rsidRDefault="00ED4892" w:rsidP="00F900F6">
      <w:pPr>
        <w:spacing w:after="0" w:line="240" w:lineRule="auto"/>
        <w:outlineLvl w:val="1"/>
        <w:rPr>
          <w:rFonts w:ascii="Times New Roman" w:eastAsia="Times New Roman" w:hAnsi="Times New Roman" w:cs="Times New Roman"/>
          <w:b/>
          <w:bCs/>
          <w:sz w:val="24"/>
          <w:szCs w:val="24"/>
        </w:rPr>
      </w:pPr>
      <w:r w:rsidRPr="00ED7B8C">
        <w:rPr>
          <w:rFonts w:ascii="Times New Roman" w:eastAsia="Times New Roman" w:hAnsi="Times New Roman" w:cs="Times New Roman"/>
          <w:b/>
          <w:bCs/>
          <w:sz w:val="24"/>
          <w:szCs w:val="24"/>
        </w:rPr>
        <w:lastRenderedPageBreak/>
        <w:t>HOW TO APPLY:</w:t>
      </w:r>
    </w:p>
    <w:p w14:paraId="04C15D6D" w14:textId="77777777" w:rsidR="0079065C" w:rsidRPr="009D7353" w:rsidRDefault="00D77E37" w:rsidP="00F900F6">
      <w:pPr>
        <w:spacing w:after="0" w:line="240" w:lineRule="auto"/>
        <w:rPr>
          <w:rFonts w:ascii="Times New Roman" w:eastAsia="Times New Roman" w:hAnsi="Times New Roman" w:cs="Times New Roman"/>
          <w:sz w:val="24"/>
          <w:szCs w:val="24"/>
        </w:rPr>
      </w:pPr>
      <w:r w:rsidRPr="009D7353">
        <w:rPr>
          <w:rFonts w:ascii="Times New Roman" w:eastAsia="Times New Roman" w:hAnsi="Times New Roman" w:cs="Times New Roman"/>
          <w:sz w:val="24"/>
          <w:szCs w:val="24"/>
        </w:rPr>
        <w:t xml:space="preserve">Applicants should apply through the Oak Ridge Institute for Science and Education (ORISE) program.  The ORISE Program provides opportunities for undergraduate students, recent graduates, graduate students, postdoctoral researchers, and faculty researchers.  NETL utilizes the ORISE program to support research and work within NETL’s Office of Research &amp; Development. </w:t>
      </w:r>
    </w:p>
    <w:p w14:paraId="0929D586" w14:textId="77777777" w:rsidR="00D77E37" w:rsidRPr="009D7353" w:rsidRDefault="00D77E37" w:rsidP="00F900F6">
      <w:pPr>
        <w:spacing w:after="0" w:line="240" w:lineRule="auto"/>
        <w:rPr>
          <w:rFonts w:ascii="Times New Roman" w:eastAsia="Times New Roman" w:hAnsi="Times New Roman" w:cs="Times New Roman"/>
          <w:sz w:val="24"/>
          <w:szCs w:val="24"/>
        </w:rPr>
      </w:pPr>
    </w:p>
    <w:p w14:paraId="24F12EA1" w14:textId="77777777" w:rsidR="0079065C" w:rsidRPr="0079065C" w:rsidRDefault="00D77E37" w:rsidP="00F900F6">
      <w:pPr>
        <w:numPr>
          <w:ilvl w:val="0"/>
          <w:numId w:val="3"/>
        </w:numPr>
        <w:spacing w:after="0" w:line="240" w:lineRule="auto"/>
        <w:contextualSpacing/>
        <w:rPr>
          <w:rFonts w:ascii="Times New Roman" w:eastAsia="Times New Roman" w:hAnsi="Times New Roman" w:cs="Times New Roman"/>
          <w:sz w:val="24"/>
          <w:szCs w:val="24"/>
        </w:rPr>
      </w:pPr>
      <w:r w:rsidRPr="0079065C">
        <w:rPr>
          <w:rFonts w:ascii="Times New Roman" w:eastAsia="Times New Roman" w:hAnsi="Times New Roman" w:cs="Times New Roman"/>
          <w:sz w:val="24"/>
          <w:szCs w:val="24"/>
        </w:rPr>
        <w:t xml:space="preserve">Interested applicants should complete the online application at </w:t>
      </w:r>
      <w:hyperlink r:id="rId6" w:history="1">
        <w:r w:rsidRPr="0079065C">
          <w:rPr>
            <w:rFonts w:ascii="Times New Roman" w:eastAsia="Times New Roman" w:hAnsi="Times New Roman" w:cs="Times New Roman"/>
            <w:color w:val="0000FF" w:themeColor="hyperlink"/>
            <w:sz w:val="24"/>
            <w:szCs w:val="24"/>
            <w:u w:val="single"/>
          </w:rPr>
          <w:t>http://www.orau.gov/netl/</w:t>
        </w:r>
      </w:hyperlink>
    </w:p>
    <w:p w14:paraId="53968BC3" w14:textId="77777777" w:rsidR="00C875F3" w:rsidRPr="00C875F3" w:rsidRDefault="00D77E37" w:rsidP="00F900F6">
      <w:pPr>
        <w:numPr>
          <w:ilvl w:val="0"/>
          <w:numId w:val="3"/>
        </w:numPr>
        <w:spacing w:after="0" w:line="240" w:lineRule="auto"/>
        <w:contextualSpacing/>
        <w:rPr>
          <w:rFonts w:ascii="Times New Roman" w:eastAsia="Times New Roman" w:hAnsi="Times New Roman" w:cs="Times New Roman"/>
          <w:sz w:val="24"/>
          <w:szCs w:val="24"/>
        </w:rPr>
      </w:pPr>
      <w:r w:rsidRPr="00C875F3">
        <w:rPr>
          <w:rFonts w:ascii="Times New Roman" w:eastAsia="Times New Roman" w:hAnsi="Times New Roman" w:cs="Times New Roman"/>
          <w:sz w:val="24"/>
          <w:szCs w:val="24"/>
        </w:rPr>
        <w:t xml:space="preserve">In the online application </w:t>
      </w:r>
      <w:r w:rsidRPr="00B6385D">
        <w:rPr>
          <w:rFonts w:ascii="Times New Roman" w:eastAsia="Times New Roman" w:hAnsi="Times New Roman" w:cs="Times New Roman"/>
          <w:b/>
          <w:sz w:val="24"/>
          <w:szCs w:val="24"/>
        </w:rPr>
        <w:t>list</w:t>
      </w:r>
      <w:r w:rsidR="00C875F3" w:rsidRPr="00B6385D">
        <w:rPr>
          <w:rFonts w:ascii="Times New Roman" w:eastAsia="Times New Roman" w:hAnsi="Times New Roman" w:cs="Times New Roman"/>
          <w:b/>
          <w:sz w:val="24"/>
          <w:szCs w:val="24"/>
        </w:rPr>
        <w:t xml:space="preserve"> </w:t>
      </w:r>
      <w:r w:rsidR="00C875F3" w:rsidRPr="00B6385D">
        <w:rPr>
          <w:rFonts w:ascii="Times New Roman" w:eastAsia="Times New Roman" w:hAnsi="Times New Roman" w:cs="Times New Roman"/>
          <w:b/>
          <w:sz w:val="24"/>
          <w:szCs w:val="24"/>
          <w:u w:val="single"/>
        </w:rPr>
        <w:t>Jan Steckel</w:t>
      </w:r>
      <w:r w:rsidRPr="00B6385D">
        <w:rPr>
          <w:rFonts w:ascii="Times New Roman" w:eastAsia="Times New Roman" w:hAnsi="Times New Roman" w:cs="Times New Roman"/>
          <w:b/>
          <w:sz w:val="24"/>
          <w:szCs w:val="24"/>
        </w:rPr>
        <w:t xml:space="preserve"> as your requested mentor</w:t>
      </w:r>
      <w:r w:rsidRPr="00C875F3">
        <w:rPr>
          <w:rFonts w:ascii="Times New Roman" w:eastAsia="Times New Roman" w:hAnsi="Times New Roman" w:cs="Times New Roman"/>
          <w:b/>
          <w:sz w:val="24"/>
          <w:szCs w:val="24"/>
        </w:rPr>
        <w:t>.</w:t>
      </w:r>
      <w:r w:rsidRPr="00C875F3">
        <w:rPr>
          <w:rFonts w:ascii="Times New Roman" w:eastAsia="Times New Roman" w:hAnsi="Times New Roman" w:cs="Times New Roman"/>
          <w:sz w:val="24"/>
          <w:szCs w:val="24"/>
        </w:rPr>
        <w:t xml:space="preserve">  This will associate your application with this job posting.</w:t>
      </w:r>
      <w:r w:rsidR="0072093B">
        <w:rPr>
          <w:rFonts w:ascii="Times New Roman" w:eastAsia="Calibri" w:hAnsi="Times New Roman" w:cs="Times New Roman"/>
          <w:sz w:val="24"/>
          <w:szCs w:val="24"/>
        </w:rPr>
        <w:t xml:space="preserve">   </w:t>
      </w:r>
      <w:r w:rsidR="00C875F3" w:rsidRPr="00C875F3">
        <w:rPr>
          <w:rFonts w:ascii="Times New Roman" w:eastAsia="Calibri" w:hAnsi="Times New Roman" w:cs="Times New Roman"/>
          <w:sz w:val="24"/>
          <w:szCs w:val="24"/>
        </w:rPr>
        <w:t xml:space="preserve"> </w:t>
      </w:r>
      <w:r w:rsidRPr="00C875F3">
        <w:rPr>
          <w:rFonts w:ascii="Times New Roman" w:eastAsia="Calibri" w:hAnsi="Times New Roman" w:cs="Times New Roman"/>
          <w:sz w:val="24"/>
          <w:szCs w:val="24"/>
        </w:rPr>
        <w:t xml:space="preserve"> </w:t>
      </w:r>
    </w:p>
    <w:p w14:paraId="517C974C" w14:textId="77777777" w:rsidR="00D77E37" w:rsidRPr="00C875F3" w:rsidRDefault="00D77E37" w:rsidP="00F900F6">
      <w:pPr>
        <w:numPr>
          <w:ilvl w:val="0"/>
          <w:numId w:val="3"/>
        </w:numPr>
        <w:spacing w:after="0" w:line="240" w:lineRule="auto"/>
        <w:contextualSpacing/>
        <w:rPr>
          <w:rFonts w:ascii="Times New Roman" w:eastAsia="Times New Roman" w:hAnsi="Times New Roman" w:cs="Times New Roman"/>
          <w:sz w:val="24"/>
          <w:szCs w:val="24"/>
        </w:rPr>
      </w:pPr>
      <w:r w:rsidRPr="00C875F3">
        <w:rPr>
          <w:rFonts w:ascii="Times New Roman" w:eastAsia="Times New Roman" w:hAnsi="Times New Roman" w:cs="Times New Roman"/>
          <w:sz w:val="24"/>
          <w:szCs w:val="24"/>
        </w:rPr>
        <w:t xml:space="preserve">If you have additional questions please contact Nancy Andres, </w:t>
      </w:r>
      <w:hyperlink r:id="rId7" w:history="1">
        <w:r w:rsidRPr="00C875F3">
          <w:rPr>
            <w:rFonts w:ascii="Times New Roman" w:hAnsi="Times New Roman" w:cs="Times New Roman"/>
            <w:color w:val="003399"/>
            <w:sz w:val="24"/>
            <w:szCs w:val="24"/>
            <w:u w:val="single"/>
          </w:rPr>
          <w:t>Nancy.Andres@NETL.DOE.GOV</w:t>
        </w:r>
      </w:hyperlink>
      <w:r w:rsidRPr="00C875F3">
        <w:rPr>
          <w:rFonts w:ascii="Times New Roman" w:eastAsia="Times New Roman" w:hAnsi="Times New Roman" w:cs="Times New Roman"/>
          <w:sz w:val="24"/>
          <w:szCs w:val="24"/>
        </w:rPr>
        <w:t>, who is the NETL ORISE program contact.</w:t>
      </w:r>
    </w:p>
    <w:p w14:paraId="33C5282F" w14:textId="77777777" w:rsidR="00D77E37" w:rsidRPr="009D7353" w:rsidRDefault="00D77E37" w:rsidP="00F900F6">
      <w:pPr>
        <w:spacing w:after="0" w:line="240" w:lineRule="auto"/>
        <w:rPr>
          <w:rFonts w:ascii="Times New Roman" w:eastAsia="Times New Roman" w:hAnsi="Times New Roman" w:cs="Times New Roman"/>
          <w:sz w:val="24"/>
          <w:szCs w:val="24"/>
        </w:rPr>
      </w:pPr>
    </w:p>
    <w:p w14:paraId="2DA36A4B" w14:textId="77777777" w:rsidR="00D77E37" w:rsidRPr="00ED7B8C" w:rsidRDefault="00D77E37" w:rsidP="00F900F6">
      <w:pPr>
        <w:spacing w:after="0" w:line="240" w:lineRule="auto"/>
        <w:outlineLvl w:val="1"/>
        <w:rPr>
          <w:rFonts w:ascii="Times New Roman" w:eastAsia="Times New Roman" w:hAnsi="Times New Roman" w:cs="Times New Roman"/>
          <w:bCs/>
          <w:sz w:val="24"/>
          <w:szCs w:val="24"/>
        </w:rPr>
      </w:pPr>
    </w:p>
    <w:sectPr w:rsidR="00D77E37" w:rsidRPr="00ED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17B89"/>
    <w:multiLevelType w:val="hybridMultilevel"/>
    <w:tmpl w:val="0774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2249E"/>
    <w:multiLevelType w:val="hybridMultilevel"/>
    <w:tmpl w:val="D05A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724A29"/>
    <w:multiLevelType w:val="hybridMultilevel"/>
    <w:tmpl w:val="B6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2"/>
    <w:rsid w:val="00024AE6"/>
    <w:rsid w:val="00024EA6"/>
    <w:rsid w:val="00087735"/>
    <w:rsid w:val="000D393D"/>
    <w:rsid w:val="000D7324"/>
    <w:rsid w:val="00125394"/>
    <w:rsid w:val="001B7BBE"/>
    <w:rsid w:val="002202D5"/>
    <w:rsid w:val="002513A3"/>
    <w:rsid w:val="002747C5"/>
    <w:rsid w:val="002E0754"/>
    <w:rsid w:val="00337282"/>
    <w:rsid w:val="0034029F"/>
    <w:rsid w:val="00374D9B"/>
    <w:rsid w:val="00391A42"/>
    <w:rsid w:val="003E6186"/>
    <w:rsid w:val="003F036A"/>
    <w:rsid w:val="003F5BB1"/>
    <w:rsid w:val="00421004"/>
    <w:rsid w:val="00421979"/>
    <w:rsid w:val="00430032"/>
    <w:rsid w:val="00484D0C"/>
    <w:rsid w:val="0053653C"/>
    <w:rsid w:val="0055483B"/>
    <w:rsid w:val="00573BFB"/>
    <w:rsid w:val="005A18E9"/>
    <w:rsid w:val="006069C8"/>
    <w:rsid w:val="006E5F4F"/>
    <w:rsid w:val="006F1CD0"/>
    <w:rsid w:val="0072093B"/>
    <w:rsid w:val="00725703"/>
    <w:rsid w:val="00732A4B"/>
    <w:rsid w:val="00762FC5"/>
    <w:rsid w:val="0079065C"/>
    <w:rsid w:val="007D08EA"/>
    <w:rsid w:val="00810CA7"/>
    <w:rsid w:val="00915BC2"/>
    <w:rsid w:val="009677EF"/>
    <w:rsid w:val="00974EC8"/>
    <w:rsid w:val="009B435F"/>
    <w:rsid w:val="009C04D5"/>
    <w:rsid w:val="00A37560"/>
    <w:rsid w:val="00AC36C3"/>
    <w:rsid w:val="00B6385D"/>
    <w:rsid w:val="00BA285E"/>
    <w:rsid w:val="00BF31D2"/>
    <w:rsid w:val="00C127B0"/>
    <w:rsid w:val="00C12DAA"/>
    <w:rsid w:val="00C15266"/>
    <w:rsid w:val="00C51A58"/>
    <w:rsid w:val="00C875F3"/>
    <w:rsid w:val="00C90E6B"/>
    <w:rsid w:val="00CB178C"/>
    <w:rsid w:val="00D332FC"/>
    <w:rsid w:val="00D40B0C"/>
    <w:rsid w:val="00D72090"/>
    <w:rsid w:val="00D77E37"/>
    <w:rsid w:val="00DB33D2"/>
    <w:rsid w:val="00E15806"/>
    <w:rsid w:val="00ED4892"/>
    <w:rsid w:val="00ED7B8C"/>
    <w:rsid w:val="00F9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3586E"/>
  <w15:docId w15:val="{909349D7-B768-43DC-A709-7880C9D4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styleId="CommentReference">
    <w:name w:val="annotation reference"/>
    <w:basedOn w:val="DefaultParagraphFont"/>
    <w:uiPriority w:val="99"/>
    <w:semiHidden/>
    <w:unhideWhenUsed/>
    <w:rsid w:val="00C51A58"/>
    <w:rPr>
      <w:sz w:val="16"/>
      <w:szCs w:val="16"/>
    </w:rPr>
  </w:style>
  <w:style w:type="paragraph" w:styleId="CommentText">
    <w:name w:val="annotation text"/>
    <w:basedOn w:val="Normal"/>
    <w:link w:val="CommentTextChar"/>
    <w:uiPriority w:val="99"/>
    <w:semiHidden/>
    <w:unhideWhenUsed/>
    <w:rsid w:val="00C51A58"/>
    <w:pPr>
      <w:spacing w:line="240" w:lineRule="auto"/>
    </w:pPr>
    <w:rPr>
      <w:sz w:val="20"/>
      <w:szCs w:val="20"/>
    </w:rPr>
  </w:style>
  <w:style w:type="character" w:customStyle="1" w:styleId="CommentTextChar">
    <w:name w:val="Comment Text Char"/>
    <w:basedOn w:val="DefaultParagraphFont"/>
    <w:link w:val="CommentText"/>
    <w:uiPriority w:val="99"/>
    <w:semiHidden/>
    <w:rsid w:val="00C51A58"/>
    <w:rPr>
      <w:sz w:val="20"/>
      <w:szCs w:val="20"/>
    </w:rPr>
  </w:style>
  <w:style w:type="paragraph" w:styleId="CommentSubject">
    <w:name w:val="annotation subject"/>
    <w:basedOn w:val="CommentText"/>
    <w:next w:val="CommentText"/>
    <w:link w:val="CommentSubjectChar"/>
    <w:uiPriority w:val="99"/>
    <w:semiHidden/>
    <w:unhideWhenUsed/>
    <w:rsid w:val="00C51A58"/>
    <w:rPr>
      <w:b/>
      <w:bCs/>
    </w:rPr>
  </w:style>
  <w:style w:type="character" w:customStyle="1" w:styleId="CommentSubjectChar">
    <w:name w:val="Comment Subject Char"/>
    <w:basedOn w:val="CommentTextChar"/>
    <w:link w:val="CommentSubject"/>
    <w:uiPriority w:val="99"/>
    <w:semiHidden/>
    <w:rsid w:val="00C51A58"/>
    <w:rPr>
      <w:b/>
      <w:bCs/>
      <w:sz w:val="20"/>
      <w:szCs w:val="20"/>
    </w:rPr>
  </w:style>
  <w:style w:type="paragraph" w:styleId="BalloonText">
    <w:name w:val="Balloon Text"/>
    <w:basedOn w:val="Normal"/>
    <w:link w:val="BalloonTextChar"/>
    <w:uiPriority w:val="99"/>
    <w:semiHidden/>
    <w:unhideWhenUsed/>
    <w:rsid w:val="00C5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ncy.Andres@NETL.DO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au.gov/net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FADD-4EC3-4DAB-B48D-39AD2D05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Andres</dc:creator>
  <cp:lastModifiedBy>Steckel, Janice A. </cp:lastModifiedBy>
  <cp:revision>4</cp:revision>
  <cp:lastPrinted>2015-05-21T19:27:00Z</cp:lastPrinted>
  <dcterms:created xsi:type="dcterms:W3CDTF">2015-05-21T18:28:00Z</dcterms:created>
  <dcterms:modified xsi:type="dcterms:W3CDTF">2015-05-27T15:00:00Z</dcterms:modified>
</cp:coreProperties>
</file>