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EC" w:rsidRPr="003A41EE" w:rsidRDefault="00D44FE9" w:rsidP="009C6EED">
      <w:pPr>
        <w:spacing w:after="0"/>
        <w:jc w:val="center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22222"/>
          <w:sz w:val="36"/>
          <w:szCs w:val="36"/>
        </w:rPr>
        <w:t>Senior Clinical Psychologist</w:t>
      </w:r>
    </w:p>
    <w:p w:rsidR="003A41EE" w:rsidRDefault="003A41EE" w:rsidP="009C6EED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</w:p>
    <w:p w:rsidR="00406869" w:rsidRPr="00406869" w:rsidRDefault="00406869" w:rsidP="00406869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406869">
        <w:rPr>
          <w:rFonts w:ascii="Arial" w:eastAsia="MS Mincho" w:hAnsi="Arial" w:cs="Arial"/>
          <w:sz w:val="24"/>
          <w:szCs w:val="24"/>
          <w:lang w:eastAsia="ja-JP"/>
        </w:rPr>
        <w:t>NeuroCog Trials, a rapidly growing company located in Durham, NC with close ties to Duke University Medical Center, has been involved in design and implementation of multi-site clinical trials, including rater training, data quality assurance, and neurocognitive test development, for 10 years.</w:t>
      </w:r>
    </w:p>
    <w:p w:rsidR="00406869" w:rsidRPr="00406869" w:rsidRDefault="00406869" w:rsidP="00406869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C47CC8" w:rsidRPr="00406869" w:rsidRDefault="00C47CC8" w:rsidP="00C47CC8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406869">
        <w:rPr>
          <w:rFonts w:ascii="Arial" w:eastAsia="MS Mincho" w:hAnsi="Arial" w:cs="Arial"/>
          <w:sz w:val="24"/>
          <w:szCs w:val="24"/>
          <w:lang w:eastAsia="ja-JP"/>
        </w:rPr>
        <w:t>We are looking to fill a full-time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406869">
        <w:rPr>
          <w:rFonts w:ascii="Arial" w:eastAsia="MS Mincho" w:hAnsi="Arial" w:cs="Arial"/>
          <w:sz w:val="24"/>
          <w:szCs w:val="24"/>
          <w:lang w:eastAsia="ja-JP"/>
        </w:rPr>
        <w:t>PhD-level position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for clinical cognitive assessment development and data review</w:t>
      </w:r>
      <w:r w:rsidRPr="00406869">
        <w:rPr>
          <w:rFonts w:ascii="Arial" w:eastAsia="MS Mincho" w:hAnsi="Arial" w:cs="Arial"/>
          <w:sz w:val="24"/>
          <w:szCs w:val="24"/>
          <w:lang w:eastAsia="ja-JP"/>
        </w:rPr>
        <w:t xml:space="preserve">.  This individual will assist in 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developing and validating new test batteries, reviewing, analyzing and interpreting cognitive test data, </w:t>
      </w:r>
      <w:r w:rsidRPr="00406869">
        <w:rPr>
          <w:rFonts w:ascii="Arial" w:eastAsia="MS Mincho" w:hAnsi="Arial" w:cs="Arial"/>
          <w:sz w:val="24"/>
          <w:szCs w:val="24"/>
          <w:lang w:eastAsia="ja-JP"/>
        </w:rPr>
        <w:t>and will oversee neurocognitive rater certification and data quality control for multi-site pharmaceutical company tr</w:t>
      </w:r>
      <w:r>
        <w:rPr>
          <w:rFonts w:ascii="Arial" w:eastAsia="MS Mincho" w:hAnsi="Arial" w:cs="Arial"/>
          <w:sz w:val="24"/>
          <w:szCs w:val="24"/>
          <w:lang w:eastAsia="ja-JP"/>
        </w:rPr>
        <w:t>ials. The area of work will primarily be in Alzheimer’s d</w:t>
      </w:r>
      <w:r w:rsidRPr="00406869">
        <w:rPr>
          <w:rFonts w:ascii="Arial" w:eastAsia="MS Mincho" w:hAnsi="Arial" w:cs="Arial"/>
          <w:sz w:val="24"/>
          <w:szCs w:val="24"/>
          <w:lang w:eastAsia="ja-JP"/>
        </w:rPr>
        <w:t>isease, aging, and schizophrenia.  These clinical trials usually involve a large meeting of investigators and testers who require certification.</w:t>
      </w:r>
      <w:r w:rsidR="00CE3A6B">
        <w:rPr>
          <w:rFonts w:ascii="Arial" w:eastAsia="MS Mincho" w:hAnsi="Arial" w:cs="Arial"/>
          <w:sz w:val="24"/>
          <w:szCs w:val="24"/>
          <w:lang w:eastAsia="ja-JP"/>
        </w:rPr>
        <w:t xml:space="preserve">  Travel to US or </w:t>
      </w:r>
      <w:proofErr w:type="gramStart"/>
      <w:r w:rsidR="00CE3A6B">
        <w:rPr>
          <w:rFonts w:ascii="Arial" w:eastAsia="MS Mincho" w:hAnsi="Arial" w:cs="Arial"/>
          <w:sz w:val="24"/>
          <w:szCs w:val="24"/>
          <w:lang w:eastAsia="ja-JP"/>
        </w:rPr>
        <w:t xml:space="preserve">international </w:t>
      </w:r>
      <w:r w:rsidRPr="00406869">
        <w:rPr>
          <w:rFonts w:ascii="Arial" w:eastAsia="MS Mincho" w:hAnsi="Arial" w:cs="Arial"/>
          <w:sz w:val="24"/>
          <w:szCs w:val="24"/>
          <w:lang w:eastAsia="ja-JP"/>
        </w:rPr>
        <w:t>meetings is</w:t>
      </w:r>
      <w:proofErr w:type="gramEnd"/>
      <w:r w:rsidRPr="00406869">
        <w:rPr>
          <w:rFonts w:ascii="Arial" w:eastAsia="MS Mincho" w:hAnsi="Arial" w:cs="Arial"/>
          <w:sz w:val="24"/>
          <w:szCs w:val="24"/>
          <w:lang w:eastAsia="ja-JP"/>
        </w:rPr>
        <w:t xml:space="preserve"> expected. </w:t>
      </w:r>
      <w:r w:rsidR="00CE3A6B">
        <w:rPr>
          <w:rFonts w:ascii="Arial" w:eastAsia="MS Mincho" w:hAnsi="Arial" w:cs="Arial"/>
          <w:sz w:val="24"/>
          <w:szCs w:val="24"/>
          <w:lang w:eastAsia="ja-JP"/>
        </w:rPr>
        <w:t>Expertise</w:t>
      </w:r>
      <w:r w:rsidRPr="00406869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CE3A6B">
        <w:rPr>
          <w:rFonts w:ascii="Arial" w:eastAsia="MS Mincho" w:hAnsi="Arial" w:cs="Arial"/>
          <w:sz w:val="24"/>
          <w:szCs w:val="24"/>
          <w:lang w:eastAsia="ja-JP"/>
        </w:rPr>
        <w:t>and in-depth experience with</w:t>
      </w:r>
      <w:r w:rsidRPr="00406869">
        <w:rPr>
          <w:rFonts w:ascii="Arial" w:eastAsia="MS Mincho" w:hAnsi="Arial" w:cs="Arial"/>
          <w:sz w:val="24"/>
          <w:szCs w:val="24"/>
          <w:lang w:eastAsia="ja-JP"/>
        </w:rPr>
        <w:t xml:space="preserve"> cognitive assessment is essential.  </w:t>
      </w:r>
      <w:r w:rsidR="00CE3A6B">
        <w:rPr>
          <w:rFonts w:ascii="Arial" w:eastAsia="MS Mincho" w:hAnsi="Arial" w:cs="Arial"/>
          <w:sz w:val="24"/>
          <w:szCs w:val="24"/>
          <w:lang w:eastAsia="ja-JP"/>
        </w:rPr>
        <w:t>Advanced skills in writing</w:t>
      </w:r>
      <w:r w:rsidRPr="00406869">
        <w:rPr>
          <w:rFonts w:ascii="Arial" w:eastAsia="MS Mincho" w:hAnsi="Arial" w:cs="Arial"/>
          <w:sz w:val="24"/>
          <w:szCs w:val="24"/>
          <w:lang w:eastAsia="ja-JP"/>
        </w:rPr>
        <w:t>, presentat</w:t>
      </w:r>
      <w:r w:rsidR="00CE3A6B">
        <w:rPr>
          <w:rFonts w:ascii="Arial" w:eastAsia="MS Mincho" w:hAnsi="Arial" w:cs="Arial"/>
          <w:sz w:val="24"/>
          <w:szCs w:val="24"/>
          <w:lang w:eastAsia="ja-JP"/>
        </w:rPr>
        <w:t xml:space="preserve">ion, and software development are </w:t>
      </w:r>
      <w:r w:rsidRPr="00406869">
        <w:rPr>
          <w:rFonts w:ascii="Arial" w:eastAsia="MS Mincho" w:hAnsi="Arial" w:cs="Arial"/>
          <w:sz w:val="24"/>
          <w:szCs w:val="24"/>
          <w:lang w:eastAsia="ja-JP"/>
        </w:rPr>
        <w:t>plus</w:t>
      </w:r>
      <w:r w:rsidR="00CE3A6B">
        <w:rPr>
          <w:rFonts w:ascii="Arial" w:eastAsia="MS Mincho" w:hAnsi="Arial" w:cs="Arial"/>
          <w:sz w:val="24"/>
          <w:szCs w:val="24"/>
          <w:lang w:eastAsia="ja-JP"/>
        </w:rPr>
        <w:t>es</w:t>
      </w:r>
      <w:r w:rsidRPr="00406869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</w:p>
    <w:p w:rsidR="00406869" w:rsidRPr="00406869" w:rsidRDefault="00406869" w:rsidP="00406869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406869" w:rsidRPr="00406869" w:rsidRDefault="00406869" w:rsidP="00406869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406869">
        <w:rPr>
          <w:rFonts w:ascii="Arial" w:eastAsia="MS Mincho" w:hAnsi="Arial" w:cs="Arial"/>
          <w:sz w:val="24"/>
          <w:szCs w:val="24"/>
          <w:lang w:eastAsia="ja-JP"/>
        </w:rPr>
        <w:t xml:space="preserve">The starting salary will be competitive with pharmaceutical industry standards </w:t>
      </w:r>
      <w:r w:rsidR="00D84F96">
        <w:rPr>
          <w:rFonts w:ascii="Arial" w:eastAsia="MS Mincho" w:hAnsi="Arial" w:cs="Arial"/>
          <w:sz w:val="24"/>
          <w:szCs w:val="24"/>
          <w:lang w:eastAsia="ja-JP"/>
        </w:rPr>
        <w:t xml:space="preserve">and experience </w:t>
      </w:r>
      <w:r w:rsidRPr="00406869">
        <w:rPr>
          <w:rFonts w:ascii="Arial" w:eastAsia="MS Mincho" w:hAnsi="Arial" w:cs="Arial"/>
          <w:sz w:val="24"/>
          <w:szCs w:val="24"/>
          <w:lang w:eastAsia="ja-JP"/>
        </w:rPr>
        <w:t xml:space="preserve">with medical benefits.  </w:t>
      </w:r>
    </w:p>
    <w:p w:rsidR="00406869" w:rsidRPr="00406869" w:rsidRDefault="00406869" w:rsidP="00406869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E47EA1" w:rsidRDefault="00406869" w:rsidP="00406869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406869">
        <w:rPr>
          <w:rFonts w:ascii="Arial" w:eastAsia="MS Mincho" w:hAnsi="Arial" w:cs="Arial"/>
          <w:sz w:val="24"/>
          <w:szCs w:val="24"/>
          <w:lang w:eastAsia="ja-JP"/>
        </w:rPr>
        <w:t xml:space="preserve">Additional requirements: </w:t>
      </w:r>
    </w:p>
    <w:p w:rsidR="00E47EA1" w:rsidRDefault="00E24F95" w:rsidP="00E47EA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E47EA1">
        <w:rPr>
          <w:rFonts w:ascii="Arial" w:eastAsia="MS Mincho" w:hAnsi="Arial" w:cs="Arial"/>
          <w:sz w:val="24"/>
          <w:szCs w:val="24"/>
          <w:lang w:eastAsia="ja-JP"/>
        </w:rPr>
        <w:t>Doctoral degree</w:t>
      </w:r>
      <w:r w:rsidR="00406869" w:rsidRPr="00E47EA1">
        <w:rPr>
          <w:rFonts w:ascii="Arial" w:eastAsia="MS Mincho" w:hAnsi="Arial" w:cs="Arial"/>
          <w:sz w:val="24"/>
          <w:szCs w:val="24"/>
          <w:lang w:eastAsia="ja-JP"/>
        </w:rPr>
        <w:t xml:space="preserve"> in </w:t>
      </w:r>
      <w:r w:rsidRPr="00E47EA1">
        <w:rPr>
          <w:rFonts w:ascii="Arial" w:eastAsia="MS Mincho" w:hAnsi="Arial" w:cs="Arial"/>
          <w:sz w:val="24"/>
          <w:szCs w:val="24"/>
          <w:lang w:eastAsia="ja-JP"/>
        </w:rPr>
        <w:t xml:space="preserve">Clinical </w:t>
      </w:r>
      <w:r w:rsidR="00E92395" w:rsidRPr="00E47EA1">
        <w:rPr>
          <w:rFonts w:ascii="Arial" w:eastAsia="MS Mincho" w:hAnsi="Arial" w:cs="Arial"/>
          <w:sz w:val="24"/>
          <w:szCs w:val="24"/>
          <w:lang w:eastAsia="ja-JP"/>
        </w:rPr>
        <w:t>P</w:t>
      </w:r>
      <w:r w:rsidR="00406869" w:rsidRPr="00E47EA1">
        <w:rPr>
          <w:rFonts w:ascii="Arial" w:eastAsia="MS Mincho" w:hAnsi="Arial" w:cs="Arial"/>
          <w:sz w:val="24"/>
          <w:szCs w:val="24"/>
          <w:lang w:eastAsia="ja-JP"/>
        </w:rPr>
        <w:t xml:space="preserve">sychology, </w:t>
      </w:r>
      <w:r w:rsidR="00E47EA1">
        <w:rPr>
          <w:rFonts w:ascii="Arial" w:eastAsia="MS Mincho" w:hAnsi="Arial" w:cs="Arial"/>
          <w:sz w:val="24"/>
          <w:szCs w:val="24"/>
          <w:lang w:eastAsia="ja-JP"/>
        </w:rPr>
        <w:t>neurosciences or related field</w:t>
      </w:r>
    </w:p>
    <w:p w:rsidR="00E47EA1" w:rsidRPr="00E47EA1" w:rsidRDefault="00E24F95" w:rsidP="00E47EA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E47EA1">
        <w:rPr>
          <w:rFonts w:ascii="Arial" w:eastAsia="MS Mincho" w:hAnsi="Arial" w:cs="Arial"/>
          <w:sz w:val="24"/>
          <w:szCs w:val="24"/>
          <w:lang w:eastAsia="ja-JP"/>
        </w:rPr>
        <w:t xml:space="preserve">Demonstrated </w:t>
      </w:r>
      <w:r w:rsidR="00406869" w:rsidRPr="00E47EA1">
        <w:rPr>
          <w:rFonts w:ascii="Arial" w:eastAsia="MS Mincho" w:hAnsi="Arial" w:cs="Arial"/>
          <w:sz w:val="24"/>
          <w:szCs w:val="24"/>
          <w:lang w:eastAsia="ja-JP"/>
        </w:rPr>
        <w:t>experience</w:t>
      </w:r>
      <w:r w:rsidRPr="00E47EA1">
        <w:rPr>
          <w:rFonts w:ascii="Arial" w:eastAsia="MS Mincho" w:hAnsi="Arial" w:cs="Arial"/>
          <w:sz w:val="24"/>
          <w:szCs w:val="24"/>
          <w:lang w:eastAsia="ja-JP"/>
        </w:rPr>
        <w:t xml:space="preserve"> (in clinical and/or research settings) in working with adult psychiatric populations; experience with</w:t>
      </w:r>
      <w:r w:rsidR="00C47CC8">
        <w:rPr>
          <w:rFonts w:ascii="Arial" w:eastAsia="MS Mincho" w:hAnsi="Arial" w:cs="Arial"/>
          <w:sz w:val="24"/>
          <w:szCs w:val="24"/>
          <w:lang w:eastAsia="ja-JP"/>
        </w:rPr>
        <w:t xml:space="preserve"> Alzheimer’s Disease, MCI,</w:t>
      </w:r>
      <w:r w:rsidRPr="00E47EA1">
        <w:rPr>
          <w:rFonts w:ascii="Arial" w:eastAsia="MS Mincho" w:hAnsi="Arial" w:cs="Arial"/>
          <w:sz w:val="24"/>
          <w:szCs w:val="24"/>
          <w:lang w:eastAsia="ja-JP"/>
        </w:rPr>
        <w:t xml:space="preserve"> S</w:t>
      </w:r>
      <w:r w:rsidR="00406869" w:rsidRPr="00E47EA1">
        <w:rPr>
          <w:rFonts w:ascii="Arial" w:eastAsia="MS Mincho" w:hAnsi="Arial" w:cs="Arial"/>
          <w:sz w:val="24"/>
          <w:szCs w:val="24"/>
          <w:lang w:eastAsia="ja-JP"/>
        </w:rPr>
        <w:t>chizophrenia</w:t>
      </w:r>
      <w:r w:rsidRPr="00E47EA1">
        <w:rPr>
          <w:rFonts w:ascii="Arial" w:eastAsia="MS Mincho" w:hAnsi="Arial" w:cs="Arial"/>
          <w:sz w:val="24"/>
          <w:szCs w:val="24"/>
          <w:lang w:eastAsia="ja-JP"/>
        </w:rPr>
        <w:t xml:space="preserve">, Depression, </w:t>
      </w:r>
      <w:r w:rsidR="00C47CC8">
        <w:rPr>
          <w:rFonts w:ascii="Arial" w:eastAsia="MS Mincho" w:hAnsi="Arial" w:cs="Arial"/>
          <w:sz w:val="24"/>
          <w:szCs w:val="24"/>
          <w:lang w:eastAsia="ja-JP"/>
        </w:rPr>
        <w:t>Multiple Sclerosis</w:t>
      </w:r>
      <w:r w:rsidRPr="00E47EA1">
        <w:rPr>
          <w:rFonts w:ascii="Arial" w:eastAsia="MS Mincho" w:hAnsi="Arial" w:cs="Arial"/>
          <w:sz w:val="24"/>
          <w:szCs w:val="24"/>
          <w:lang w:eastAsia="ja-JP"/>
        </w:rPr>
        <w:t xml:space="preserve"> and neurodegenerative disorders </w:t>
      </w:r>
    </w:p>
    <w:p w:rsidR="00E47EA1" w:rsidRPr="00E47EA1" w:rsidRDefault="00E47EA1" w:rsidP="00E47EA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E47EA1">
        <w:rPr>
          <w:rFonts w:ascii="Arial" w:eastAsia="MS Mincho" w:hAnsi="Arial" w:cs="Arial"/>
          <w:sz w:val="24"/>
          <w:szCs w:val="24"/>
          <w:lang w:eastAsia="ja-JP"/>
        </w:rPr>
        <w:t xml:space="preserve">Demonstrated experience in conducting assessments and administering scales within a clinical and/or research context.  </w:t>
      </w:r>
    </w:p>
    <w:p w:rsidR="00E47EA1" w:rsidRDefault="00E47EA1" w:rsidP="00406869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E47EA1" w:rsidRDefault="00E47EA1" w:rsidP="00406869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Preferred Qualifications: </w:t>
      </w:r>
    </w:p>
    <w:p w:rsidR="00E47EA1" w:rsidRPr="00E47EA1" w:rsidRDefault="00E47EA1" w:rsidP="00E47EA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E47EA1">
        <w:rPr>
          <w:rFonts w:ascii="Arial" w:eastAsia="MS Mincho" w:hAnsi="Arial" w:cs="Arial"/>
          <w:sz w:val="24"/>
          <w:szCs w:val="24"/>
          <w:lang w:eastAsia="ja-JP"/>
        </w:rPr>
        <w:t xml:space="preserve">Knowledge of the pharmaceutical industry, particularly CNS clinical trials is valuable </w:t>
      </w:r>
    </w:p>
    <w:p w:rsidR="00E47EA1" w:rsidRPr="00F358B2" w:rsidRDefault="00E47EA1" w:rsidP="00F358B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F358B2">
        <w:rPr>
          <w:rFonts w:ascii="Arial" w:eastAsia="MS Mincho" w:hAnsi="Arial" w:cs="Arial"/>
          <w:sz w:val="24"/>
          <w:szCs w:val="24"/>
          <w:lang w:eastAsia="ja-JP"/>
        </w:rPr>
        <w:t xml:space="preserve">Clinical experience </w:t>
      </w:r>
      <w:r w:rsidR="00EA4E34" w:rsidRPr="00F358B2">
        <w:rPr>
          <w:rFonts w:ascii="Arial" w:eastAsia="MS Mincho" w:hAnsi="Arial" w:cs="Arial"/>
          <w:sz w:val="24"/>
          <w:szCs w:val="24"/>
          <w:lang w:eastAsia="ja-JP"/>
        </w:rPr>
        <w:t xml:space="preserve">in conducting assessments and administering scales </w:t>
      </w:r>
      <w:r w:rsidRPr="00F358B2">
        <w:rPr>
          <w:rFonts w:ascii="Arial" w:eastAsia="MS Mincho" w:hAnsi="Arial" w:cs="Arial"/>
          <w:sz w:val="24"/>
          <w:szCs w:val="24"/>
          <w:lang w:eastAsia="ja-JP"/>
        </w:rPr>
        <w:t xml:space="preserve">with </w:t>
      </w:r>
      <w:proofErr w:type="gramStart"/>
      <w:r w:rsidRPr="00F358B2">
        <w:rPr>
          <w:rFonts w:ascii="Arial" w:eastAsia="MS Mincho" w:hAnsi="Arial" w:cs="Arial"/>
          <w:sz w:val="24"/>
          <w:szCs w:val="24"/>
          <w:lang w:eastAsia="ja-JP"/>
        </w:rPr>
        <w:t>adult</w:t>
      </w:r>
      <w:proofErr w:type="gramEnd"/>
      <w:r w:rsidRPr="00F358B2">
        <w:rPr>
          <w:rFonts w:ascii="Arial" w:eastAsia="MS Mincho" w:hAnsi="Arial" w:cs="Arial"/>
          <w:sz w:val="24"/>
          <w:szCs w:val="24"/>
          <w:lang w:eastAsia="ja-JP"/>
        </w:rPr>
        <w:t xml:space="preserve"> psychiatric populations</w:t>
      </w:r>
    </w:p>
    <w:p w:rsidR="00E47EA1" w:rsidRPr="00E47EA1" w:rsidRDefault="00E47EA1" w:rsidP="00E47EA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E47EA1">
        <w:rPr>
          <w:rFonts w:ascii="Arial" w:eastAsia="MS Mincho" w:hAnsi="Arial" w:cs="Arial"/>
          <w:sz w:val="24"/>
          <w:szCs w:val="24"/>
          <w:lang w:eastAsia="ja-JP"/>
        </w:rPr>
        <w:t>Excellent organizational skills</w:t>
      </w:r>
    </w:p>
    <w:p w:rsidR="00E47EA1" w:rsidRPr="00E47EA1" w:rsidRDefault="00E47EA1" w:rsidP="00E47EA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E47EA1">
        <w:rPr>
          <w:rFonts w:ascii="Arial" w:eastAsia="MS Mincho" w:hAnsi="Arial" w:cs="Arial"/>
          <w:sz w:val="24"/>
          <w:szCs w:val="24"/>
          <w:lang w:eastAsia="ja-JP"/>
        </w:rPr>
        <w:t>Strong interpersonal, communication, facilitation and presentation skills</w:t>
      </w:r>
    </w:p>
    <w:p w:rsidR="00E47EA1" w:rsidRDefault="00E47EA1" w:rsidP="00E47EA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E47EA1">
        <w:rPr>
          <w:rFonts w:ascii="Arial" w:eastAsia="MS Mincho" w:hAnsi="Arial" w:cs="Arial"/>
          <w:sz w:val="24"/>
          <w:szCs w:val="24"/>
          <w:lang w:eastAsia="ja-JP"/>
        </w:rPr>
        <w:t>Strong analytical and problem solving skills</w:t>
      </w:r>
    </w:p>
    <w:p w:rsidR="00CE3A6B" w:rsidRPr="00E47EA1" w:rsidRDefault="00CE3A6B" w:rsidP="00E47EA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Strong writing ability</w:t>
      </w:r>
    </w:p>
    <w:p w:rsidR="00E47EA1" w:rsidRPr="00E47EA1" w:rsidRDefault="00E47EA1" w:rsidP="00E47EA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E47EA1">
        <w:rPr>
          <w:rFonts w:ascii="Arial" w:eastAsia="MS Mincho" w:hAnsi="Arial" w:cs="Arial"/>
          <w:sz w:val="24"/>
          <w:szCs w:val="24"/>
          <w:lang w:eastAsia="ja-JP"/>
        </w:rPr>
        <w:t>Ability to work independently and with minimal supervision</w:t>
      </w:r>
    </w:p>
    <w:p w:rsidR="00406869" w:rsidRPr="00E47EA1" w:rsidRDefault="00E47EA1" w:rsidP="00E47EA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E47EA1">
        <w:rPr>
          <w:rFonts w:ascii="Arial" w:eastAsia="MS Mincho" w:hAnsi="Arial" w:cs="Arial"/>
          <w:sz w:val="24"/>
          <w:szCs w:val="24"/>
          <w:lang w:eastAsia="ja-JP"/>
        </w:rPr>
        <w:t xml:space="preserve">Ability to work effectively in a small team environment   </w:t>
      </w:r>
      <w:r w:rsidR="00406869" w:rsidRPr="00E47EA1">
        <w:rPr>
          <w:rFonts w:ascii="Arial" w:eastAsia="MS Mincho" w:hAnsi="Arial" w:cs="Arial"/>
          <w:sz w:val="24"/>
          <w:szCs w:val="24"/>
          <w:lang w:eastAsia="ja-JP"/>
        </w:rPr>
        <w:t xml:space="preserve">  </w:t>
      </w:r>
    </w:p>
    <w:p w:rsidR="00406869" w:rsidRPr="00406869" w:rsidRDefault="00406869" w:rsidP="00406869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3A41EE" w:rsidRPr="00C47CC8" w:rsidRDefault="00406869" w:rsidP="00C47CC8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406869">
        <w:rPr>
          <w:rFonts w:ascii="Arial" w:eastAsia="MS Mincho" w:hAnsi="Arial" w:cs="Arial"/>
          <w:sz w:val="24"/>
          <w:szCs w:val="24"/>
          <w:lang w:eastAsia="ja-JP"/>
        </w:rPr>
        <w:t>Please submit</w:t>
      </w:r>
      <w:r w:rsidR="00140239">
        <w:rPr>
          <w:rFonts w:ascii="Arial" w:eastAsia="MS Mincho" w:hAnsi="Arial" w:cs="Arial"/>
          <w:sz w:val="24"/>
          <w:szCs w:val="24"/>
          <w:lang w:eastAsia="ja-JP"/>
        </w:rPr>
        <w:t xml:space="preserve"> resumes and salary requirements to</w:t>
      </w:r>
      <w:proofErr w:type="gramStart"/>
      <w:r w:rsidR="00140239">
        <w:rPr>
          <w:rFonts w:ascii="Arial" w:eastAsia="MS Mincho" w:hAnsi="Arial" w:cs="Arial"/>
          <w:sz w:val="24"/>
          <w:szCs w:val="24"/>
          <w:lang w:eastAsia="ja-JP"/>
        </w:rPr>
        <w:t xml:space="preserve">: </w:t>
      </w:r>
      <w:r w:rsidRPr="00406869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proofErr w:type="gramEnd"/>
      <w:hyperlink r:id="rId6" w:history="1">
        <w:r w:rsidR="00AB0B30" w:rsidRPr="00CC3625">
          <w:rPr>
            <w:rStyle w:val="Hyperlink"/>
            <w:rFonts w:ascii="Arial" w:eastAsia="MS Mincho" w:hAnsi="Arial" w:cs="Arial"/>
            <w:sz w:val="24"/>
            <w:szCs w:val="24"/>
            <w:lang w:eastAsia="ja-JP"/>
          </w:rPr>
          <w:t>hr@neurocogtrials.com</w:t>
        </w:r>
      </w:hyperlink>
      <w:r w:rsidR="00AB0B3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406869">
        <w:rPr>
          <w:rFonts w:ascii="Arial" w:eastAsia="MS Mincho" w:hAnsi="Arial" w:cs="Arial"/>
          <w:sz w:val="24"/>
          <w:szCs w:val="24"/>
          <w:lang w:eastAsia="ja-JP"/>
        </w:rPr>
        <w:t xml:space="preserve">or mail to 3211 Shannon Road, Durham, NC 27707. </w:t>
      </w:r>
    </w:p>
    <w:p w:rsidR="001A41B7" w:rsidRPr="00CE3A6B" w:rsidRDefault="00CE3A6B" w:rsidP="00CE3A6B">
      <w:pPr>
        <w:spacing w:after="0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sectPr w:rsidR="001A41B7" w:rsidRPr="00CE3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81"/>
    <w:multiLevelType w:val="hybridMultilevel"/>
    <w:tmpl w:val="59E4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6A8B"/>
    <w:multiLevelType w:val="hybridMultilevel"/>
    <w:tmpl w:val="23F0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03499"/>
    <w:multiLevelType w:val="hybridMultilevel"/>
    <w:tmpl w:val="B0B2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34637"/>
    <w:multiLevelType w:val="hybridMultilevel"/>
    <w:tmpl w:val="EB96877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23EE1C1E"/>
    <w:multiLevelType w:val="hybridMultilevel"/>
    <w:tmpl w:val="9F203602"/>
    <w:lvl w:ilvl="0" w:tplc="5FB4DB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E3CA2"/>
    <w:multiLevelType w:val="hybridMultilevel"/>
    <w:tmpl w:val="3358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4DB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60854"/>
    <w:multiLevelType w:val="multilevel"/>
    <w:tmpl w:val="5080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8D538C"/>
    <w:multiLevelType w:val="hybridMultilevel"/>
    <w:tmpl w:val="CAE404C4"/>
    <w:lvl w:ilvl="0" w:tplc="5FB4DB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55"/>
    <w:rsid w:val="00056963"/>
    <w:rsid w:val="00076AB2"/>
    <w:rsid w:val="00140239"/>
    <w:rsid w:val="00183273"/>
    <w:rsid w:val="001E49EC"/>
    <w:rsid w:val="001E5EC1"/>
    <w:rsid w:val="00217AEB"/>
    <w:rsid w:val="00223465"/>
    <w:rsid w:val="002E58BD"/>
    <w:rsid w:val="00320BC7"/>
    <w:rsid w:val="003A41EE"/>
    <w:rsid w:val="003C053F"/>
    <w:rsid w:val="00400D1A"/>
    <w:rsid w:val="00406869"/>
    <w:rsid w:val="004306D1"/>
    <w:rsid w:val="0044422D"/>
    <w:rsid w:val="004C6ECA"/>
    <w:rsid w:val="004D2FC7"/>
    <w:rsid w:val="004D4785"/>
    <w:rsid w:val="00526250"/>
    <w:rsid w:val="00570311"/>
    <w:rsid w:val="00611C55"/>
    <w:rsid w:val="00667B9F"/>
    <w:rsid w:val="006A3D60"/>
    <w:rsid w:val="00751160"/>
    <w:rsid w:val="007F2D0D"/>
    <w:rsid w:val="008920CB"/>
    <w:rsid w:val="00897CCF"/>
    <w:rsid w:val="008C07A3"/>
    <w:rsid w:val="008C0C1B"/>
    <w:rsid w:val="008C2BA2"/>
    <w:rsid w:val="00974BB8"/>
    <w:rsid w:val="009C6EED"/>
    <w:rsid w:val="00A86DCB"/>
    <w:rsid w:val="00AB0B30"/>
    <w:rsid w:val="00B943AF"/>
    <w:rsid w:val="00BD12D4"/>
    <w:rsid w:val="00C47CC8"/>
    <w:rsid w:val="00C72E85"/>
    <w:rsid w:val="00C945D3"/>
    <w:rsid w:val="00CD401D"/>
    <w:rsid w:val="00CE3A6B"/>
    <w:rsid w:val="00D05BFF"/>
    <w:rsid w:val="00D220DC"/>
    <w:rsid w:val="00D44FE9"/>
    <w:rsid w:val="00D60A49"/>
    <w:rsid w:val="00D704B9"/>
    <w:rsid w:val="00D84F96"/>
    <w:rsid w:val="00D95FFA"/>
    <w:rsid w:val="00DA4961"/>
    <w:rsid w:val="00DA53F1"/>
    <w:rsid w:val="00E24F95"/>
    <w:rsid w:val="00E47EA1"/>
    <w:rsid w:val="00E92395"/>
    <w:rsid w:val="00E931E8"/>
    <w:rsid w:val="00EA4E34"/>
    <w:rsid w:val="00EA4FDA"/>
    <w:rsid w:val="00ED689E"/>
    <w:rsid w:val="00F358B2"/>
    <w:rsid w:val="00FB32B7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1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1C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A3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1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1C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A3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r@neurocogtrial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2009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Behr</dc:creator>
  <cp:lastModifiedBy>Richard Keefe</cp:lastModifiedBy>
  <cp:revision>2</cp:revision>
  <cp:lastPrinted>2014-09-19T19:45:00Z</cp:lastPrinted>
  <dcterms:created xsi:type="dcterms:W3CDTF">2014-10-05T12:11:00Z</dcterms:created>
  <dcterms:modified xsi:type="dcterms:W3CDTF">2014-10-05T12:11:00Z</dcterms:modified>
</cp:coreProperties>
</file>